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97" w:rsidRDefault="002A6797">
      <w:pPr>
        <w:spacing w:before="18" w:line="480" w:lineRule="exact"/>
        <w:rPr>
          <w:sz w:val="48"/>
          <w:szCs w:val="48"/>
        </w:rPr>
      </w:pPr>
    </w:p>
    <w:p w:rsidR="002A6797" w:rsidRDefault="00BD03D3">
      <w:pPr>
        <w:ind w:left="2277"/>
        <w:rPr>
          <w:rFonts w:ascii="Arial Unicode MS" w:eastAsia="Arial Unicode MS" w:hAnsi="Arial Unicode MS" w:cs="Arial Unicode MS"/>
          <w:sz w:val="40"/>
          <w:szCs w:val="40"/>
          <w:lang w:eastAsia="zh-TW"/>
        </w:rPr>
      </w:pPr>
      <w:r>
        <w:rPr>
          <w:rFonts w:ascii="Arial Unicode MS" w:eastAsia="Arial Unicode MS" w:hAnsi="Arial Unicode MS" w:cs="Arial Unicode MS"/>
          <w:b/>
          <w:bCs/>
          <w:spacing w:val="-1"/>
          <w:sz w:val="40"/>
          <w:szCs w:val="40"/>
          <w:lang w:eastAsia="zh-TW"/>
        </w:rPr>
        <w:t>技術非專屬授權契約</w:t>
      </w:r>
      <w:r>
        <w:rPr>
          <w:rFonts w:ascii="Arial Unicode MS" w:eastAsia="Arial Unicode MS" w:hAnsi="Arial Unicode MS" w:cs="Arial Unicode MS"/>
          <w:b/>
          <w:bCs/>
          <w:spacing w:val="-1"/>
          <w:sz w:val="40"/>
          <w:szCs w:val="40"/>
          <w:lang w:eastAsia="zh-TW"/>
        </w:rPr>
        <w:t>(</w:t>
      </w:r>
      <w:r>
        <w:rPr>
          <w:rFonts w:ascii="Arial Unicode MS" w:eastAsia="Arial Unicode MS" w:hAnsi="Arial Unicode MS" w:cs="Arial Unicode MS"/>
          <w:b/>
          <w:bCs/>
          <w:spacing w:val="-1"/>
          <w:sz w:val="40"/>
          <w:szCs w:val="40"/>
          <w:lang w:eastAsia="zh-TW"/>
        </w:rPr>
        <w:t>範本</w:t>
      </w:r>
      <w:r>
        <w:rPr>
          <w:rFonts w:ascii="Arial Unicode MS" w:eastAsia="Arial Unicode MS" w:hAnsi="Arial Unicode MS" w:cs="Arial Unicode MS"/>
          <w:b/>
          <w:bCs/>
          <w:spacing w:val="-1"/>
          <w:sz w:val="40"/>
          <w:szCs w:val="40"/>
          <w:lang w:eastAsia="zh-TW"/>
        </w:rPr>
        <w:t>)</w:t>
      </w:r>
    </w:p>
    <w:p w:rsidR="002A6797" w:rsidRDefault="00BD03D3">
      <w:pPr>
        <w:pStyle w:val="a3"/>
        <w:spacing w:before="110"/>
        <w:ind w:left="1898"/>
        <w:rPr>
          <w:rFonts w:cs="Arial Unicode MS"/>
          <w:lang w:eastAsia="zh-TW"/>
        </w:rPr>
      </w:pPr>
      <w:r>
        <w:rPr>
          <w:w w:val="95"/>
          <w:lang w:eastAsia="zh-TW"/>
        </w:rPr>
        <w:t>甲方：行政院農業委員會</w:t>
      </w:r>
      <w:r>
        <w:rPr>
          <w:w w:val="95"/>
          <w:lang w:eastAsia="zh-TW"/>
        </w:rPr>
        <w:t>○○○○</w:t>
      </w:r>
      <w:r>
        <w:rPr>
          <w:w w:val="95"/>
          <w:lang w:eastAsia="zh-TW"/>
        </w:rPr>
        <w:t>所</w:t>
      </w:r>
      <w:r>
        <w:rPr>
          <w:rFonts w:cs="Arial Unicode MS"/>
          <w:w w:val="95"/>
          <w:lang w:eastAsia="zh-TW"/>
        </w:rPr>
        <w:t>(</w:t>
      </w:r>
      <w:r>
        <w:rPr>
          <w:w w:val="95"/>
          <w:lang w:eastAsia="zh-TW"/>
        </w:rPr>
        <w:t>場、中心</w:t>
      </w:r>
      <w:r>
        <w:rPr>
          <w:rFonts w:cs="Arial Unicode MS"/>
          <w:w w:val="95"/>
          <w:lang w:eastAsia="zh-TW"/>
        </w:rPr>
        <w:t>)</w:t>
      </w:r>
    </w:p>
    <w:p w:rsidR="002A6797" w:rsidRDefault="00BD03D3">
      <w:pPr>
        <w:spacing w:line="400" w:lineRule="exact"/>
        <w:ind w:left="81"/>
        <w:rPr>
          <w:rFonts w:ascii="標楷體" w:eastAsia="標楷體" w:hAnsi="標楷體" w:cs="標楷體"/>
          <w:sz w:val="32"/>
          <w:szCs w:val="32"/>
          <w:lang w:eastAsia="zh-TW"/>
        </w:rPr>
      </w:pPr>
      <w:r>
        <w:rPr>
          <w:lang w:eastAsia="zh-TW"/>
        </w:rPr>
        <w:br w:type="column"/>
      </w:r>
      <w:r>
        <w:rPr>
          <w:rFonts w:ascii="標楷體" w:eastAsia="標楷體" w:hAnsi="標楷體" w:cs="標楷體"/>
          <w:sz w:val="32"/>
          <w:szCs w:val="32"/>
          <w:lang w:eastAsia="zh-TW"/>
        </w:rPr>
        <w:lastRenderedPageBreak/>
        <w:t>附件四</w:t>
      </w:r>
    </w:p>
    <w:p w:rsidR="002A6797" w:rsidRDefault="002A6797">
      <w:pPr>
        <w:spacing w:line="400" w:lineRule="exact"/>
        <w:rPr>
          <w:rFonts w:ascii="標楷體" w:eastAsia="標楷體" w:hAnsi="標楷體" w:cs="標楷體"/>
          <w:sz w:val="32"/>
          <w:szCs w:val="32"/>
          <w:lang w:eastAsia="zh-TW"/>
        </w:rPr>
        <w:sectPr w:rsidR="002A6797">
          <w:footerReference w:type="default" r:id="rId6"/>
          <w:type w:val="continuous"/>
          <w:pgSz w:w="11910" w:h="16840"/>
          <w:pgMar w:top="860" w:right="1320" w:bottom="1180" w:left="1340" w:header="720" w:footer="1000" w:gutter="0"/>
          <w:pgNumType w:start="1"/>
          <w:cols w:num="2" w:space="720" w:equalWidth="0">
            <w:col w:w="7999" w:space="40"/>
            <w:col w:w="1211"/>
          </w:cols>
        </w:sectPr>
      </w:pPr>
    </w:p>
    <w:p w:rsidR="002A6797" w:rsidRDefault="002A6797">
      <w:pPr>
        <w:spacing w:before="19" w:line="260" w:lineRule="exact"/>
        <w:rPr>
          <w:sz w:val="26"/>
          <w:szCs w:val="26"/>
          <w:lang w:eastAsia="zh-TW"/>
        </w:rPr>
      </w:pPr>
    </w:p>
    <w:p w:rsidR="002A6797" w:rsidRDefault="00BD03D3">
      <w:pPr>
        <w:pStyle w:val="a3"/>
        <w:spacing w:line="441" w:lineRule="exact"/>
        <w:rPr>
          <w:lang w:eastAsia="zh-TW"/>
        </w:rPr>
      </w:pPr>
      <w:r>
        <w:rPr>
          <w:lang w:eastAsia="zh-TW"/>
        </w:rPr>
        <w:t>立契約書人</w:t>
      </w:r>
    </w:p>
    <w:p w:rsidR="002A6797" w:rsidRDefault="002A6797">
      <w:pPr>
        <w:spacing w:before="19" w:line="260" w:lineRule="exact"/>
        <w:rPr>
          <w:sz w:val="26"/>
          <w:szCs w:val="26"/>
          <w:lang w:eastAsia="zh-TW"/>
        </w:rPr>
      </w:pPr>
    </w:p>
    <w:p w:rsidR="002A6797" w:rsidRDefault="00BD03D3">
      <w:pPr>
        <w:pStyle w:val="a3"/>
        <w:spacing w:line="441" w:lineRule="exact"/>
        <w:ind w:firstLine="1797"/>
        <w:rPr>
          <w:lang w:eastAsia="zh-TW"/>
        </w:rPr>
      </w:pPr>
      <w:r>
        <w:rPr>
          <w:lang w:eastAsia="zh-TW"/>
        </w:rPr>
        <w:t>乙方：</w:t>
      </w:r>
      <w:r>
        <w:rPr>
          <w:lang w:eastAsia="zh-TW"/>
        </w:rPr>
        <w:t>○○○○○○</w:t>
      </w:r>
    </w:p>
    <w:p w:rsidR="002A6797" w:rsidRDefault="002A6797">
      <w:pPr>
        <w:spacing w:before="8" w:line="300" w:lineRule="exact"/>
        <w:rPr>
          <w:sz w:val="30"/>
          <w:szCs w:val="30"/>
          <w:lang w:eastAsia="zh-TW"/>
        </w:rPr>
      </w:pPr>
    </w:p>
    <w:p w:rsidR="002A6797" w:rsidRDefault="00BD03D3">
      <w:pPr>
        <w:pStyle w:val="a3"/>
        <w:spacing w:line="173" w:lineRule="auto"/>
        <w:ind w:right="115"/>
        <w:jc w:val="both"/>
        <w:rPr>
          <w:lang w:eastAsia="zh-TW"/>
        </w:rPr>
      </w:pPr>
      <w:r>
        <w:rPr>
          <w:spacing w:val="1"/>
          <w:w w:val="95"/>
          <w:lang w:eastAsia="zh-TW"/>
        </w:rPr>
        <w:t>甲方為有效管理及運用研究發展成果之智慧財產權，依據「行政</w:t>
      </w:r>
      <w:r>
        <w:rPr>
          <w:spacing w:val="56"/>
          <w:w w:val="99"/>
          <w:lang w:eastAsia="zh-TW"/>
        </w:rPr>
        <w:t xml:space="preserve"> </w:t>
      </w:r>
      <w:r>
        <w:rPr>
          <w:spacing w:val="1"/>
          <w:w w:val="95"/>
          <w:lang w:eastAsia="zh-TW"/>
        </w:rPr>
        <w:t>院農業委員會科學技術研發成果歸屬及運用辦法」及「行政院農</w:t>
      </w:r>
      <w:r>
        <w:rPr>
          <w:spacing w:val="36"/>
          <w:w w:val="99"/>
          <w:lang w:eastAsia="zh-TW"/>
        </w:rPr>
        <w:t xml:space="preserve"> </w:t>
      </w:r>
      <w:r>
        <w:rPr>
          <w:lang w:eastAsia="zh-TW"/>
        </w:rPr>
        <w:t>業委員會農業智慧財產權審議會第</w:t>
      </w:r>
      <w:r>
        <w:rPr>
          <w:spacing w:val="37"/>
          <w:lang w:eastAsia="zh-TW"/>
        </w:rPr>
        <w:t xml:space="preserve"> </w:t>
      </w:r>
      <w:r>
        <w:rPr>
          <w:u w:val="single" w:color="000000"/>
          <w:lang w:eastAsia="zh-TW"/>
        </w:rPr>
        <w:t>○○</w:t>
      </w:r>
      <w:r>
        <w:rPr>
          <w:spacing w:val="38"/>
          <w:u w:val="single" w:color="000000"/>
          <w:lang w:eastAsia="zh-TW"/>
        </w:rPr>
        <w:t xml:space="preserve"> </w:t>
      </w:r>
      <w:r>
        <w:rPr>
          <w:lang w:eastAsia="zh-TW"/>
        </w:rPr>
        <w:t>次會議」決議，同意依下</w:t>
      </w:r>
      <w:r>
        <w:rPr>
          <w:spacing w:val="38"/>
          <w:w w:val="99"/>
          <w:lang w:eastAsia="zh-TW"/>
        </w:rPr>
        <w:t xml:space="preserve"> </w:t>
      </w:r>
      <w:r>
        <w:rPr>
          <w:spacing w:val="1"/>
          <w:w w:val="95"/>
          <w:lang w:eastAsia="zh-TW"/>
        </w:rPr>
        <w:t>列條件授權本技術予乙方，經雙方本於誠信原則同意約定條款如</w:t>
      </w:r>
      <w:r>
        <w:rPr>
          <w:spacing w:val="36"/>
          <w:w w:val="99"/>
          <w:lang w:eastAsia="zh-TW"/>
        </w:rPr>
        <w:t xml:space="preserve"> </w:t>
      </w:r>
      <w:r>
        <w:rPr>
          <w:lang w:eastAsia="zh-TW"/>
        </w:rPr>
        <w:t>下：</w:t>
      </w:r>
    </w:p>
    <w:p w:rsidR="002A6797" w:rsidRDefault="00BD03D3">
      <w:pPr>
        <w:pStyle w:val="a3"/>
        <w:spacing w:before="48"/>
        <w:jc w:val="both"/>
        <w:rPr>
          <w:lang w:eastAsia="zh-TW"/>
        </w:rPr>
      </w:pPr>
      <w:r>
        <w:rPr>
          <w:lang w:eastAsia="zh-TW"/>
        </w:rPr>
        <w:t>第</w:t>
      </w:r>
      <w:r>
        <w:rPr>
          <w:spacing w:val="61"/>
          <w:lang w:eastAsia="zh-TW"/>
        </w:rPr>
        <w:t xml:space="preserve"> </w:t>
      </w:r>
      <w:r>
        <w:rPr>
          <w:lang w:eastAsia="zh-TW"/>
        </w:rPr>
        <w:t>一</w:t>
      </w:r>
      <w:r>
        <w:rPr>
          <w:spacing w:val="61"/>
          <w:lang w:eastAsia="zh-TW"/>
        </w:rPr>
        <w:t xml:space="preserve"> </w:t>
      </w:r>
      <w:r>
        <w:rPr>
          <w:lang w:eastAsia="zh-TW"/>
        </w:rPr>
        <w:t>條</w:t>
      </w:r>
      <w:r>
        <w:rPr>
          <w:spacing w:val="62"/>
          <w:lang w:eastAsia="zh-TW"/>
        </w:rPr>
        <w:t xml:space="preserve"> </w:t>
      </w:r>
      <w:r>
        <w:rPr>
          <w:lang w:eastAsia="zh-TW"/>
        </w:rPr>
        <w:t>研發成果來源</w:t>
      </w:r>
    </w:p>
    <w:p w:rsidR="002A6797" w:rsidRDefault="002A6797">
      <w:pPr>
        <w:jc w:val="both"/>
        <w:rPr>
          <w:lang w:eastAsia="zh-TW"/>
        </w:rPr>
        <w:sectPr w:rsidR="002A6797">
          <w:type w:val="continuous"/>
          <w:pgSz w:w="11910" w:h="16840"/>
          <w:pgMar w:top="860" w:right="1320" w:bottom="1180" w:left="1340" w:header="720" w:footer="720" w:gutter="0"/>
          <w:cols w:space="720"/>
        </w:sectPr>
      </w:pPr>
    </w:p>
    <w:p w:rsidR="002A6797" w:rsidRDefault="00BD03D3">
      <w:pPr>
        <w:pStyle w:val="a3"/>
        <w:spacing w:line="401" w:lineRule="exact"/>
        <w:ind w:left="1540"/>
        <w:rPr>
          <w:rFonts w:ascii="Times New Roman" w:eastAsia="Times New Roman" w:hAnsi="Times New Roman" w:cs="Times New Roman"/>
          <w:lang w:eastAsia="zh-TW"/>
        </w:rPr>
      </w:pPr>
      <w:r>
        <w:rPr>
          <w:w w:val="95"/>
          <w:lang w:eastAsia="zh-TW"/>
        </w:rPr>
        <w:lastRenderedPageBreak/>
        <w:t>本技術</w:t>
      </w:r>
      <w:r>
        <w:rPr>
          <w:spacing w:val="1"/>
          <w:w w:val="95"/>
          <w:lang w:eastAsia="zh-TW"/>
        </w:rPr>
        <w:t>係</w:t>
      </w:r>
      <w:r>
        <w:rPr>
          <w:w w:val="95"/>
          <w:lang w:eastAsia="zh-TW"/>
        </w:rPr>
        <w:t>甲方</w:t>
      </w:r>
      <w:r>
        <w:rPr>
          <w:spacing w:val="1"/>
          <w:w w:val="95"/>
          <w:lang w:eastAsia="zh-TW"/>
        </w:rPr>
        <w:t>執</w:t>
      </w:r>
      <w:r>
        <w:rPr>
          <w:w w:val="95"/>
          <w:lang w:eastAsia="zh-TW"/>
        </w:rPr>
        <w:t>行</w:t>
      </w:r>
      <w:r>
        <w:rPr>
          <w:spacing w:val="35"/>
          <w:w w:val="95"/>
          <w:lang w:eastAsia="zh-TW"/>
        </w:rPr>
        <w:t xml:space="preserve"> </w:t>
      </w:r>
      <w:r>
        <w:rPr>
          <w:w w:val="95"/>
          <w:u w:val="single" w:color="000000"/>
          <w:lang w:eastAsia="zh-TW"/>
        </w:rPr>
        <w:t>○○</w:t>
      </w:r>
      <w:r>
        <w:rPr>
          <w:spacing w:val="-301"/>
          <w:w w:val="95"/>
          <w:lang w:eastAsia="zh-TW"/>
        </w:rPr>
        <w:t>科</w:t>
      </w:r>
      <w:r>
        <w:rPr>
          <w:rFonts w:ascii="Times New Roman" w:eastAsia="Times New Roman" w:hAnsi="Times New Roman" w:cs="Times New Roman"/>
          <w:spacing w:val="-5"/>
          <w:w w:val="99"/>
          <w:u w:val="single" w:color="000000"/>
          <w:lang w:eastAsia="zh-TW"/>
        </w:rPr>
        <w:t xml:space="preserve"> </w:t>
      </w:r>
    </w:p>
    <w:p w:rsidR="002A6797" w:rsidRDefault="00BD03D3">
      <w:pPr>
        <w:pStyle w:val="a3"/>
        <w:spacing w:line="401" w:lineRule="exact"/>
        <w:ind w:left="204"/>
        <w:rPr>
          <w:lang w:eastAsia="zh-TW"/>
        </w:rPr>
      </w:pPr>
      <w:r>
        <w:rPr>
          <w:lang w:eastAsia="zh-TW"/>
        </w:rPr>
        <w:br w:type="column"/>
      </w:r>
      <w:r>
        <w:rPr>
          <w:lang w:eastAsia="zh-TW"/>
        </w:rPr>
        <w:lastRenderedPageBreak/>
        <w:t>技</w:t>
      </w:r>
      <w:r>
        <w:rPr>
          <w:spacing w:val="2"/>
          <w:lang w:eastAsia="zh-TW"/>
        </w:rPr>
        <w:t>計</w:t>
      </w:r>
      <w:r>
        <w:rPr>
          <w:lang w:eastAsia="zh-TW"/>
        </w:rPr>
        <w:t>畫</w:t>
      </w:r>
      <w:r>
        <w:rPr>
          <w:spacing w:val="2"/>
          <w:lang w:eastAsia="zh-TW"/>
        </w:rPr>
        <w:t>之</w:t>
      </w:r>
      <w:r>
        <w:rPr>
          <w:lang w:eastAsia="zh-TW"/>
        </w:rPr>
        <w:t>研發成</w:t>
      </w:r>
      <w:r>
        <w:rPr>
          <w:spacing w:val="-78"/>
          <w:lang w:eastAsia="zh-TW"/>
        </w:rPr>
        <w:t>果</w:t>
      </w:r>
      <w:r>
        <w:rPr>
          <w:spacing w:val="-81"/>
          <w:lang w:eastAsia="zh-TW"/>
        </w:rPr>
        <w:t>，</w:t>
      </w:r>
      <w:r>
        <w:rPr>
          <w:spacing w:val="2"/>
          <w:lang w:eastAsia="zh-TW"/>
        </w:rPr>
        <w:t>為</w:t>
      </w:r>
      <w:r>
        <w:rPr>
          <w:spacing w:val="1"/>
          <w:lang w:eastAsia="zh-TW"/>
        </w:rPr>
        <w:t>提</w:t>
      </w:r>
      <w:r>
        <w:rPr>
          <w:spacing w:val="2"/>
          <w:lang w:eastAsia="zh-TW"/>
        </w:rPr>
        <w:t>升</w:t>
      </w:r>
      <w:r>
        <w:rPr>
          <w:lang w:eastAsia="zh-TW"/>
        </w:rPr>
        <w:t>產業</w:t>
      </w:r>
    </w:p>
    <w:p w:rsidR="002A6797" w:rsidRDefault="002A6797">
      <w:pPr>
        <w:spacing w:line="401" w:lineRule="exact"/>
        <w:rPr>
          <w:lang w:eastAsia="zh-TW"/>
        </w:rPr>
        <w:sectPr w:rsidR="002A6797">
          <w:type w:val="continuous"/>
          <w:pgSz w:w="11910" w:h="16840"/>
          <w:pgMar w:top="860" w:right="1320" w:bottom="1180" w:left="1340" w:header="720" w:footer="720" w:gutter="0"/>
          <w:cols w:num="2" w:space="720" w:equalWidth="0">
            <w:col w:w="4559" w:space="40"/>
            <w:col w:w="4651"/>
          </w:cols>
        </w:sectPr>
      </w:pPr>
    </w:p>
    <w:p w:rsidR="002A6797" w:rsidRDefault="00BD03D3">
      <w:pPr>
        <w:pStyle w:val="a3"/>
        <w:spacing w:line="323" w:lineRule="exact"/>
        <w:ind w:left="1540"/>
        <w:rPr>
          <w:lang w:eastAsia="zh-TW"/>
        </w:rPr>
      </w:pPr>
      <w:r>
        <w:rPr>
          <w:lang w:eastAsia="zh-TW"/>
        </w:rPr>
        <w:lastRenderedPageBreak/>
        <w:t>技術水</w:t>
      </w:r>
      <w:r>
        <w:rPr>
          <w:spacing w:val="2"/>
          <w:lang w:eastAsia="zh-TW"/>
        </w:rPr>
        <w:t>準</w:t>
      </w:r>
      <w:r>
        <w:rPr>
          <w:lang w:eastAsia="zh-TW"/>
        </w:rPr>
        <w:t>及嘉</w:t>
      </w:r>
      <w:r>
        <w:rPr>
          <w:spacing w:val="2"/>
          <w:lang w:eastAsia="zh-TW"/>
        </w:rPr>
        <w:t>惠</w:t>
      </w:r>
      <w:r>
        <w:rPr>
          <w:lang w:eastAsia="zh-TW"/>
        </w:rPr>
        <w:t>國內產</w:t>
      </w:r>
      <w:r>
        <w:rPr>
          <w:spacing w:val="2"/>
          <w:lang w:eastAsia="zh-TW"/>
        </w:rPr>
        <w:t>業</w:t>
      </w:r>
      <w:r>
        <w:rPr>
          <w:spacing w:val="-47"/>
          <w:lang w:eastAsia="zh-TW"/>
        </w:rPr>
        <w:t>界</w:t>
      </w:r>
      <w:r>
        <w:rPr>
          <w:spacing w:val="-49"/>
          <w:lang w:eastAsia="zh-TW"/>
        </w:rPr>
        <w:t>，</w:t>
      </w:r>
      <w:r>
        <w:rPr>
          <w:spacing w:val="2"/>
          <w:lang w:eastAsia="zh-TW"/>
        </w:rPr>
        <w:t>甲</w:t>
      </w:r>
      <w:r>
        <w:rPr>
          <w:lang w:eastAsia="zh-TW"/>
        </w:rPr>
        <w:t>方同意</w:t>
      </w:r>
      <w:r>
        <w:rPr>
          <w:spacing w:val="2"/>
          <w:lang w:eastAsia="zh-TW"/>
        </w:rPr>
        <w:t>依</w:t>
      </w:r>
      <w:r>
        <w:rPr>
          <w:lang w:eastAsia="zh-TW"/>
        </w:rPr>
        <w:t>下列</w:t>
      </w:r>
      <w:r>
        <w:rPr>
          <w:spacing w:val="2"/>
          <w:lang w:eastAsia="zh-TW"/>
        </w:rPr>
        <w:t>條</w:t>
      </w:r>
      <w:r>
        <w:rPr>
          <w:lang w:eastAsia="zh-TW"/>
        </w:rPr>
        <w:t>件授權</w:t>
      </w:r>
    </w:p>
    <w:p w:rsidR="002A6797" w:rsidRDefault="00BD03D3">
      <w:pPr>
        <w:pStyle w:val="a3"/>
        <w:spacing w:line="476" w:lineRule="exact"/>
        <w:ind w:firstLine="1439"/>
        <w:rPr>
          <w:lang w:eastAsia="zh-TW"/>
        </w:rPr>
      </w:pPr>
      <w:r>
        <w:rPr>
          <w:lang w:eastAsia="zh-TW"/>
        </w:rPr>
        <w:t>本技術予乙方。</w:t>
      </w:r>
    </w:p>
    <w:p w:rsidR="002A6797" w:rsidRDefault="00BD03D3">
      <w:pPr>
        <w:pStyle w:val="a3"/>
        <w:spacing w:before="26" w:line="478" w:lineRule="exact"/>
        <w:rPr>
          <w:lang w:eastAsia="zh-TW"/>
        </w:rPr>
      </w:pPr>
      <w:r>
        <w:rPr>
          <w:lang w:eastAsia="zh-TW"/>
        </w:rPr>
        <w:t>第</w:t>
      </w:r>
      <w:r>
        <w:rPr>
          <w:spacing w:val="65"/>
          <w:lang w:eastAsia="zh-TW"/>
        </w:rPr>
        <w:t xml:space="preserve"> </w:t>
      </w:r>
      <w:r>
        <w:rPr>
          <w:lang w:eastAsia="zh-TW"/>
        </w:rPr>
        <w:t>二</w:t>
      </w:r>
      <w:r>
        <w:rPr>
          <w:spacing w:val="66"/>
          <w:lang w:eastAsia="zh-TW"/>
        </w:rPr>
        <w:t xml:space="preserve"> </w:t>
      </w:r>
      <w:r>
        <w:rPr>
          <w:lang w:eastAsia="zh-TW"/>
        </w:rPr>
        <w:t>條</w:t>
      </w:r>
      <w:r>
        <w:rPr>
          <w:spacing w:val="65"/>
          <w:lang w:eastAsia="zh-TW"/>
        </w:rPr>
        <w:t xml:space="preserve"> </w:t>
      </w:r>
      <w:r>
        <w:rPr>
          <w:lang w:eastAsia="zh-TW"/>
        </w:rPr>
        <w:t>定義</w:t>
      </w:r>
    </w:p>
    <w:p w:rsidR="002A6797" w:rsidRDefault="00BD03D3">
      <w:pPr>
        <w:pStyle w:val="a3"/>
        <w:spacing w:before="53" w:line="173" w:lineRule="auto"/>
        <w:ind w:left="1540"/>
        <w:rPr>
          <w:lang w:eastAsia="zh-TW"/>
        </w:rPr>
      </w:pPr>
      <w:r>
        <w:rPr>
          <w:lang w:eastAsia="zh-TW"/>
        </w:rPr>
        <w:t>本技術：</w:t>
      </w:r>
      <w:r>
        <w:rPr>
          <w:lang w:eastAsia="zh-TW"/>
        </w:rPr>
        <w:t>○○○○○</w:t>
      </w:r>
      <w:r>
        <w:rPr>
          <w:lang w:eastAsia="zh-TW"/>
        </w:rPr>
        <w:t>（內容詳如附件一）</w:t>
      </w:r>
      <w:r>
        <w:rPr>
          <w:spacing w:val="27"/>
          <w:w w:val="99"/>
          <w:lang w:eastAsia="zh-TW"/>
        </w:rPr>
        <w:t xml:space="preserve"> </w:t>
      </w:r>
      <w:r>
        <w:rPr>
          <w:w w:val="95"/>
          <w:lang w:eastAsia="zh-TW"/>
        </w:rPr>
        <w:t>本產</w:t>
      </w:r>
      <w:r>
        <w:rPr>
          <w:spacing w:val="-45"/>
          <w:w w:val="95"/>
          <w:lang w:eastAsia="zh-TW"/>
        </w:rPr>
        <w:t>品</w:t>
      </w:r>
      <w:r>
        <w:rPr>
          <w:spacing w:val="-44"/>
          <w:w w:val="95"/>
          <w:lang w:eastAsia="zh-TW"/>
        </w:rPr>
        <w:t>：</w:t>
      </w:r>
      <w:r>
        <w:rPr>
          <w:w w:val="95"/>
          <w:lang w:eastAsia="zh-TW"/>
        </w:rPr>
        <w:t>係指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方於下</w:t>
      </w:r>
      <w:r>
        <w:rPr>
          <w:spacing w:val="1"/>
          <w:w w:val="95"/>
          <w:lang w:eastAsia="zh-TW"/>
        </w:rPr>
        <w:t>列</w:t>
      </w:r>
      <w:r>
        <w:rPr>
          <w:w w:val="95"/>
          <w:lang w:eastAsia="zh-TW"/>
        </w:rPr>
        <w:t>授權</w:t>
      </w:r>
      <w:r>
        <w:rPr>
          <w:spacing w:val="1"/>
          <w:w w:val="95"/>
          <w:lang w:eastAsia="zh-TW"/>
        </w:rPr>
        <w:t>範</w:t>
      </w:r>
      <w:r>
        <w:rPr>
          <w:w w:val="95"/>
          <w:lang w:eastAsia="zh-TW"/>
        </w:rPr>
        <w:t>圍內使</w:t>
      </w:r>
      <w:r>
        <w:rPr>
          <w:spacing w:val="1"/>
          <w:w w:val="95"/>
          <w:lang w:eastAsia="zh-TW"/>
        </w:rPr>
        <w:t>用</w:t>
      </w:r>
      <w:r>
        <w:rPr>
          <w:w w:val="95"/>
          <w:lang w:eastAsia="zh-TW"/>
        </w:rPr>
        <w:t>本技</w:t>
      </w:r>
      <w:r>
        <w:rPr>
          <w:spacing w:val="1"/>
          <w:w w:val="95"/>
          <w:lang w:eastAsia="zh-TW"/>
        </w:rPr>
        <w:t>術</w:t>
      </w:r>
      <w:r>
        <w:rPr>
          <w:w w:val="95"/>
          <w:lang w:eastAsia="zh-TW"/>
        </w:rPr>
        <w:t>授權範</w:t>
      </w:r>
      <w:r>
        <w:rPr>
          <w:w w:val="99"/>
          <w:lang w:eastAsia="zh-TW"/>
        </w:rPr>
        <w:t xml:space="preserve"> </w:t>
      </w:r>
      <w:r>
        <w:rPr>
          <w:spacing w:val="-4"/>
          <w:w w:val="95"/>
          <w:lang w:eastAsia="zh-TW"/>
        </w:rPr>
        <w:t>圍之一部或全部技術內容進行生產、繁殖、製造或銷售</w:t>
      </w:r>
      <w:r>
        <w:rPr>
          <w:spacing w:val="30"/>
          <w:w w:val="99"/>
          <w:lang w:eastAsia="zh-TW"/>
        </w:rPr>
        <w:t xml:space="preserve"> </w:t>
      </w:r>
      <w:r>
        <w:rPr>
          <w:lang w:eastAsia="zh-TW"/>
        </w:rPr>
        <w:t>之產品。</w:t>
      </w:r>
    </w:p>
    <w:p w:rsidR="002A6797" w:rsidRDefault="00BD03D3">
      <w:pPr>
        <w:pStyle w:val="a3"/>
        <w:spacing w:before="48" w:line="478" w:lineRule="exact"/>
        <w:rPr>
          <w:lang w:eastAsia="zh-TW"/>
        </w:rPr>
      </w:pPr>
      <w:r>
        <w:rPr>
          <w:lang w:eastAsia="zh-TW"/>
        </w:rPr>
        <w:t>第</w:t>
      </w:r>
      <w:r>
        <w:rPr>
          <w:spacing w:val="63"/>
          <w:lang w:eastAsia="zh-TW"/>
        </w:rPr>
        <w:t xml:space="preserve"> </w:t>
      </w:r>
      <w:r>
        <w:rPr>
          <w:lang w:eastAsia="zh-TW"/>
        </w:rPr>
        <w:t>三</w:t>
      </w:r>
      <w:r>
        <w:rPr>
          <w:spacing w:val="64"/>
          <w:lang w:eastAsia="zh-TW"/>
        </w:rPr>
        <w:t xml:space="preserve"> </w:t>
      </w:r>
      <w:r>
        <w:rPr>
          <w:lang w:eastAsia="zh-TW"/>
        </w:rPr>
        <w:t>條</w:t>
      </w:r>
      <w:r>
        <w:rPr>
          <w:spacing w:val="63"/>
          <w:lang w:eastAsia="zh-TW"/>
        </w:rPr>
        <w:t xml:space="preserve"> </w:t>
      </w:r>
      <w:r>
        <w:rPr>
          <w:lang w:eastAsia="zh-TW"/>
        </w:rPr>
        <w:t>雙方合意</w:t>
      </w:r>
    </w:p>
    <w:p w:rsidR="002A6797" w:rsidRDefault="00BD03D3">
      <w:pPr>
        <w:pStyle w:val="a3"/>
        <w:spacing w:line="401" w:lineRule="exact"/>
        <w:ind w:left="1576"/>
        <w:rPr>
          <w:lang w:eastAsia="zh-TW"/>
        </w:rPr>
      </w:pPr>
      <w:r>
        <w:rPr>
          <w:lang w:eastAsia="zh-TW"/>
        </w:rPr>
        <w:t>一、實施範圍：</w:t>
      </w:r>
    </w:p>
    <w:p w:rsidR="002A6797" w:rsidRDefault="00BD03D3">
      <w:pPr>
        <w:spacing w:before="53" w:line="173" w:lineRule="auto"/>
        <w:ind w:left="2260"/>
        <w:rPr>
          <w:rFonts w:ascii="Arial Unicode MS" w:eastAsia="Arial Unicode MS" w:hAnsi="Arial Unicode MS" w:cs="Arial Unicode MS"/>
          <w:sz w:val="32"/>
          <w:szCs w:val="32"/>
          <w:lang w:eastAsia="zh-TW"/>
        </w:rPr>
      </w:pP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□</w:t>
      </w:r>
      <w:r>
        <w:rPr>
          <w:rFonts w:ascii="Arial Unicode MS" w:eastAsia="Arial Unicode MS" w:hAnsi="Arial Unicode MS" w:cs="Arial Unicode MS"/>
          <w:b/>
          <w:bCs/>
          <w:spacing w:val="-62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限</w:t>
      </w:r>
      <w:r>
        <w:rPr>
          <w:rFonts w:ascii="Arial Unicode MS" w:eastAsia="Arial Unicode MS" w:hAnsi="Arial Unicode MS" w:cs="Arial Unicode MS"/>
          <w:b/>
          <w:bCs/>
          <w:spacing w:val="-5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於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中</w:t>
      </w:r>
      <w:r>
        <w:rPr>
          <w:rFonts w:ascii="Arial Unicode MS" w:eastAsia="Arial Unicode MS" w:hAnsi="Arial Unicode MS" w:cs="Arial Unicode MS"/>
          <w:b/>
          <w:bCs/>
          <w:spacing w:val="-60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華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民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國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臺</w:t>
      </w:r>
      <w:r>
        <w:rPr>
          <w:rFonts w:ascii="Arial Unicode MS" w:eastAsia="Arial Unicode MS" w:hAnsi="Arial Unicode MS" w:cs="Arial Unicode MS"/>
          <w:b/>
          <w:bCs/>
          <w:spacing w:val="-60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灣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境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內</w:t>
      </w:r>
      <w:r>
        <w:rPr>
          <w:rFonts w:ascii="Arial Unicode MS" w:eastAsia="Arial Unicode MS" w:hAnsi="Arial Unicode MS" w:cs="Arial Unicode MS"/>
          <w:b/>
          <w:bCs/>
          <w:spacing w:val="-60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使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用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本</w:t>
      </w:r>
      <w:r>
        <w:rPr>
          <w:rFonts w:ascii="Arial Unicode MS" w:eastAsia="Arial Unicode MS" w:hAnsi="Arial Unicode MS" w:cs="Arial Unicode MS"/>
          <w:b/>
          <w:bCs/>
          <w:spacing w:val="-60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技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術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製</w:t>
      </w:r>
      <w:r>
        <w:rPr>
          <w:rFonts w:ascii="Arial Unicode MS" w:eastAsia="Arial Unicode MS" w:hAnsi="Arial Unicode MS" w:cs="Arial Unicode MS"/>
          <w:b/>
          <w:bCs/>
          <w:spacing w:val="-60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造</w:t>
      </w:r>
      <w:r>
        <w:rPr>
          <w:rFonts w:ascii="Arial Unicode MS" w:eastAsia="Arial Unicode MS" w:hAnsi="Arial Unicode MS" w:cs="Arial Unicode MS"/>
          <w:b/>
          <w:bCs/>
          <w:spacing w:val="-61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本</w:t>
      </w:r>
      <w:r>
        <w:rPr>
          <w:rFonts w:ascii="Arial Unicode MS" w:eastAsia="Arial Unicode MS" w:hAnsi="Arial Unicode MS" w:cs="Arial Unicode MS"/>
          <w:b/>
          <w:bCs/>
          <w:spacing w:val="-5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產</w:t>
      </w:r>
      <w:r>
        <w:rPr>
          <w:rFonts w:ascii="Arial Unicode MS" w:eastAsia="Arial Unicode MS" w:hAnsi="Arial Unicode MS" w:cs="Arial Unicode MS"/>
          <w:b/>
          <w:bCs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32"/>
          <w:szCs w:val="32"/>
          <w:lang w:eastAsia="zh-TW"/>
        </w:rPr>
        <w:t>品，但得於境外銷售本產品：</w:t>
      </w:r>
      <w:r>
        <w:rPr>
          <w:rFonts w:ascii="Arial Unicode MS" w:eastAsia="Arial Unicode MS" w:hAnsi="Arial Unicode MS" w:cs="Arial Unicode MS"/>
          <w:b/>
          <w:bCs/>
          <w:spacing w:val="30"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spacing w:val="6"/>
          <w:w w:val="95"/>
          <w:sz w:val="32"/>
          <w:szCs w:val="32"/>
          <w:lang w:eastAsia="zh-TW"/>
        </w:rPr>
        <w:t>甲方同意乙方得於中華民國臺灣境內非專屬使用</w:t>
      </w:r>
      <w:r>
        <w:rPr>
          <w:rFonts w:ascii="Arial Unicode MS" w:eastAsia="Arial Unicode MS" w:hAnsi="Arial Unicode MS" w:cs="Arial Unicode MS"/>
          <w:spacing w:val="29"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spacing w:val="6"/>
          <w:w w:val="95"/>
          <w:sz w:val="32"/>
          <w:szCs w:val="32"/>
          <w:lang w:eastAsia="zh-TW"/>
        </w:rPr>
        <w:t>本技術生產、繁殖、製造、使用、持有、要約銷</w:t>
      </w:r>
      <w:r>
        <w:rPr>
          <w:rFonts w:ascii="Arial Unicode MS" w:eastAsia="Arial Unicode MS" w:hAnsi="Arial Unicode MS" w:cs="Arial Unicode MS"/>
          <w:spacing w:val="29"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spacing w:val="6"/>
          <w:w w:val="95"/>
          <w:sz w:val="32"/>
          <w:szCs w:val="32"/>
          <w:lang w:eastAsia="zh-TW"/>
        </w:rPr>
        <w:t>售或銷售本產品，並得於中華民國臺灣境外銷售</w:t>
      </w:r>
      <w:r>
        <w:rPr>
          <w:rFonts w:ascii="Arial Unicode MS" w:eastAsia="Arial Unicode MS" w:hAnsi="Arial Unicode MS" w:cs="Arial Unicode MS"/>
          <w:spacing w:val="29"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spacing w:val="6"/>
          <w:w w:val="95"/>
          <w:sz w:val="32"/>
          <w:szCs w:val="32"/>
          <w:lang w:eastAsia="zh-TW"/>
        </w:rPr>
        <w:t>本產品，惟乙方應符合中華民國台灣產品出口管</w:t>
      </w:r>
      <w:r>
        <w:rPr>
          <w:rFonts w:ascii="Arial Unicode MS" w:eastAsia="Arial Unicode MS" w:hAnsi="Arial Unicode MS" w:cs="Arial Unicode MS"/>
          <w:spacing w:val="29"/>
          <w:w w:val="99"/>
          <w:sz w:val="32"/>
          <w:szCs w:val="32"/>
          <w:lang w:eastAsia="zh-TW"/>
        </w:rPr>
        <w:t xml:space="preserve"> </w:t>
      </w:r>
      <w:r>
        <w:rPr>
          <w:rFonts w:ascii="Arial Unicode MS" w:eastAsia="Arial Unicode MS" w:hAnsi="Arial Unicode MS" w:cs="Arial Unicode MS"/>
          <w:sz w:val="32"/>
          <w:szCs w:val="32"/>
          <w:lang w:eastAsia="zh-TW"/>
        </w:rPr>
        <w:t>制相關規定。</w:t>
      </w:r>
    </w:p>
    <w:p w:rsidR="002A6797" w:rsidRDefault="00BD03D3">
      <w:pPr>
        <w:pStyle w:val="Heading1"/>
        <w:spacing w:line="173" w:lineRule="auto"/>
        <w:ind w:left="2260"/>
        <w:rPr>
          <w:b w:val="0"/>
          <w:bCs w:val="0"/>
          <w:lang w:eastAsia="zh-TW"/>
        </w:rPr>
      </w:pPr>
      <w:r>
        <w:rPr>
          <w:spacing w:val="12"/>
          <w:w w:val="95"/>
          <w:lang w:eastAsia="zh-TW"/>
        </w:rPr>
        <w:t>□</w:t>
      </w:r>
      <w:r>
        <w:rPr>
          <w:spacing w:val="12"/>
          <w:w w:val="95"/>
          <w:lang w:eastAsia="zh-TW"/>
        </w:rPr>
        <w:t>使用本技術或銷售本產品皆限於中華民國臺灣</w:t>
      </w:r>
      <w:r>
        <w:rPr>
          <w:spacing w:val="29"/>
          <w:w w:val="99"/>
          <w:lang w:eastAsia="zh-TW"/>
        </w:rPr>
        <w:t xml:space="preserve"> </w:t>
      </w:r>
      <w:r>
        <w:rPr>
          <w:lang w:eastAsia="zh-TW"/>
        </w:rPr>
        <w:t>境內：</w:t>
      </w:r>
    </w:p>
    <w:p w:rsidR="002A6797" w:rsidRDefault="002A6797">
      <w:pPr>
        <w:spacing w:line="173" w:lineRule="auto"/>
        <w:rPr>
          <w:lang w:eastAsia="zh-TW"/>
        </w:rPr>
        <w:sectPr w:rsidR="002A6797">
          <w:type w:val="continuous"/>
          <w:pgSz w:w="11910" w:h="16840"/>
          <w:pgMar w:top="860" w:right="1320" w:bottom="1180" w:left="1340" w:header="720" w:footer="720" w:gutter="0"/>
          <w:cols w:space="720"/>
        </w:sectPr>
      </w:pPr>
    </w:p>
    <w:p w:rsidR="002A6797" w:rsidRDefault="00BD03D3">
      <w:pPr>
        <w:pStyle w:val="a3"/>
        <w:spacing w:before="3" w:line="173" w:lineRule="auto"/>
        <w:ind w:left="1920" w:right="180"/>
        <w:jc w:val="both"/>
        <w:rPr>
          <w:lang w:eastAsia="zh-TW"/>
        </w:rPr>
      </w:pPr>
      <w:r>
        <w:rPr>
          <w:spacing w:val="1"/>
          <w:w w:val="95"/>
          <w:lang w:eastAsia="zh-TW"/>
        </w:rPr>
        <w:lastRenderedPageBreak/>
        <w:t>甲方同意乙方得於中華民國臺灣</w:t>
      </w:r>
      <w:r>
        <w:rPr>
          <w:rFonts w:cs="Arial Unicode MS"/>
          <w:spacing w:val="1"/>
          <w:w w:val="95"/>
          <w:lang w:eastAsia="zh-TW"/>
        </w:rPr>
        <w:t>(</w:t>
      </w:r>
      <w:r>
        <w:rPr>
          <w:spacing w:val="1"/>
          <w:w w:val="95"/>
          <w:lang w:eastAsia="zh-TW"/>
        </w:rPr>
        <w:t>指臺灣，澎湖，</w:t>
      </w:r>
      <w:r>
        <w:rPr>
          <w:spacing w:val="26"/>
          <w:w w:val="99"/>
          <w:lang w:eastAsia="zh-TW"/>
        </w:rPr>
        <w:t xml:space="preserve"> </w:t>
      </w:r>
      <w:r>
        <w:rPr>
          <w:spacing w:val="1"/>
          <w:w w:val="95"/>
          <w:lang w:eastAsia="zh-TW"/>
        </w:rPr>
        <w:t>金門，馬祖及其他附屬島嶼</w:t>
      </w:r>
      <w:r>
        <w:rPr>
          <w:rFonts w:cs="Arial Unicode MS"/>
          <w:spacing w:val="1"/>
          <w:w w:val="95"/>
          <w:lang w:eastAsia="zh-TW"/>
        </w:rPr>
        <w:t>)</w:t>
      </w:r>
      <w:r>
        <w:rPr>
          <w:spacing w:val="1"/>
          <w:w w:val="95"/>
          <w:lang w:eastAsia="zh-TW"/>
        </w:rPr>
        <w:t>境內非專屬使用本技</w:t>
      </w:r>
      <w:r>
        <w:rPr>
          <w:spacing w:val="24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術生產、繁殖、製造、使用、持有、為銷售而要</w:t>
      </w:r>
      <w:r>
        <w:rPr>
          <w:spacing w:val="29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約或銷售本產品。乙方非經甲方事前書面同意，</w:t>
      </w:r>
      <w:r>
        <w:rPr>
          <w:spacing w:val="29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不得於中華民國臺灣境外使用本技術，或生產、</w:t>
      </w:r>
      <w:r>
        <w:rPr>
          <w:spacing w:val="29"/>
          <w:w w:val="99"/>
          <w:lang w:eastAsia="zh-TW"/>
        </w:rPr>
        <w:t xml:space="preserve"> </w:t>
      </w:r>
      <w:r>
        <w:rPr>
          <w:lang w:eastAsia="zh-TW"/>
        </w:rPr>
        <w:t>繁殖、製造、銷售本產品。</w:t>
      </w:r>
    </w:p>
    <w:p w:rsidR="002A6797" w:rsidRDefault="00BD03D3">
      <w:pPr>
        <w:pStyle w:val="Heading1"/>
        <w:tabs>
          <w:tab w:val="left" w:pos="3500"/>
        </w:tabs>
        <w:spacing w:line="173" w:lineRule="auto"/>
        <w:ind w:right="168"/>
        <w:rPr>
          <w:b w:val="0"/>
          <w:bCs w:val="0"/>
          <w:lang w:eastAsia="zh-TW"/>
        </w:rPr>
      </w:pPr>
      <w:r>
        <w:rPr>
          <w:spacing w:val="7"/>
          <w:lang w:eastAsia="zh-TW"/>
        </w:rPr>
        <w:t>□</w:t>
      </w:r>
      <w:r>
        <w:rPr>
          <w:spacing w:val="7"/>
          <w:lang w:eastAsia="zh-TW"/>
        </w:rPr>
        <w:t>限於</w:t>
      </w:r>
      <w:r>
        <w:rPr>
          <w:rFonts w:cs="Arial Unicode MS"/>
          <w:b w:val="0"/>
          <w:bCs w:val="0"/>
          <w:spacing w:val="7"/>
          <w:u w:val="single" w:color="000000"/>
          <w:lang w:eastAsia="zh-TW"/>
        </w:rPr>
        <w:t>○○</w:t>
      </w:r>
      <w:r>
        <w:rPr>
          <w:rFonts w:ascii="Times New Roman" w:eastAsia="Times New Roman" w:hAnsi="Times New Roman" w:cs="Times New Roman"/>
          <w:b w:val="0"/>
          <w:bCs w:val="0"/>
          <w:spacing w:val="7"/>
          <w:u w:val="single" w:color="000000"/>
          <w:lang w:eastAsia="zh-TW"/>
        </w:rPr>
        <w:tab/>
      </w:r>
      <w:r>
        <w:rPr>
          <w:spacing w:val="6"/>
          <w:w w:val="95"/>
          <w:lang w:eastAsia="zh-TW"/>
        </w:rPr>
        <w:t>國境內使用本技術製造本產品，與</w:t>
      </w:r>
      <w:r>
        <w:rPr>
          <w:w w:val="95"/>
          <w:lang w:eastAsia="zh-TW"/>
        </w:rPr>
        <w:t xml:space="preserve"> </w:t>
      </w:r>
      <w:r>
        <w:rPr>
          <w:spacing w:val="55"/>
          <w:w w:val="95"/>
          <w:lang w:eastAsia="zh-TW"/>
        </w:rPr>
        <w:t xml:space="preserve"> </w:t>
      </w:r>
      <w:r>
        <w:rPr>
          <w:rFonts w:cs="Arial Unicode MS"/>
          <w:b w:val="0"/>
          <w:bCs w:val="0"/>
          <w:spacing w:val="6"/>
          <w:w w:val="95"/>
          <w:u w:val="single" w:color="000000"/>
          <w:lang w:eastAsia="zh-TW"/>
        </w:rPr>
        <w:t>○○</w:t>
      </w:r>
      <w:r>
        <w:rPr>
          <w:rFonts w:cs="Arial Unicode MS"/>
          <w:b w:val="0"/>
          <w:bCs w:val="0"/>
          <w:spacing w:val="31"/>
          <w:w w:val="99"/>
          <w:lang w:eastAsia="zh-TW"/>
        </w:rPr>
        <w:t xml:space="preserve"> </w:t>
      </w:r>
      <w:r>
        <w:rPr>
          <w:lang w:eastAsia="zh-TW"/>
        </w:rPr>
        <w:t>國境內銷售本產品：</w:t>
      </w:r>
    </w:p>
    <w:p w:rsidR="002A6797" w:rsidRDefault="00BD03D3">
      <w:pPr>
        <w:pStyle w:val="a3"/>
        <w:tabs>
          <w:tab w:val="left" w:pos="5228"/>
        </w:tabs>
        <w:spacing w:line="173" w:lineRule="auto"/>
        <w:ind w:left="1920" w:right="173"/>
        <w:jc w:val="both"/>
        <w:rPr>
          <w:lang w:eastAsia="zh-TW"/>
        </w:rPr>
      </w:pPr>
      <w:r>
        <w:rPr>
          <w:spacing w:val="4"/>
          <w:lang w:eastAsia="zh-TW"/>
        </w:rPr>
        <w:t>甲方同意乙方得於</w:t>
      </w:r>
      <w:r>
        <w:rPr>
          <w:spacing w:val="5"/>
          <w:u w:val="single" w:color="000000"/>
          <w:lang w:eastAsia="zh-TW"/>
        </w:rPr>
        <w:t>○○</w:t>
      </w:r>
      <w:r>
        <w:rPr>
          <w:rFonts w:ascii="Times New Roman" w:eastAsia="Times New Roman" w:hAnsi="Times New Roman" w:cs="Times New Roman"/>
          <w:spacing w:val="5"/>
          <w:u w:val="single" w:color="000000"/>
          <w:lang w:eastAsia="zh-TW"/>
        </w:rPr>
        <w:tab/>
      </w:r>
      <w:r>
        <w:rPr>
          <w:rFonts w:cs="Arial Unicode MS"/>
          <w:b/>
          <w:bCs/>
          <w:spacing w:val="3"/>
          <w:w w:val="95"/>
          <w:lang w:eastAsia="zh-TW"/>
        </w:rPr>
        <w:t>國境內非</w:t>
      </w:r>
      <w:r>
        <w:rPr>
          <w:spacing w:val="3"/>
          <w:w w:val="95"/>
          <w:lang w:eastAsia="zh-TW"/>
        </w:rPr>
        <w:t>專屬使用本技術</w:t>
      </w:r>
      <w:r>
        <w:rPr>
          <w:spacing w:val="25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生產、繁殖、製造、使用、持有、為銷售而要約</w:t>
      </w:r>
      <w:r>
        <w:rPr>
          <w:spacing w:val="29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或銷售本產品，惟乙方應符合各該出口國及進口</w:t>
      </w:r>
      <w:r>
        <w:rPr>
          <w:spacing w:val="29"/>
          <w:w w:val="99"/>
          <w:lang w:eastAsia="zh-TW"/>
        </w:rPr>
        <w:t xml:space="preserve"> </w:t>
      </w:r>
      <w:r>
        <w:rPr>
          <w:lang w:eastAsia="zh-TW"/>
        </w:rPr>
        <w:t>國相關產品出入管制規定。</w:t>
      </w:r>
    </w:p>
    <w:p w:rsidR="002A6797" w:rsidRDefault="00BD03D3">
      <w:pPr>
        <w:pStyle w:val="a3"/>
        <w:spacing w:line="173" w:lineRule="auto"/>
        <w:ind w:left="1920" w:right="168"/>
        <w:rPr>
          <w:lang w:eastAsia="zh-TW"/>
        </w:rPr>
      </w:pPr>
      <w:r>
        <w:rPr>
          <w:rFonts w:cs="Arial Unicode MS"/>
          <w:b/>
          <w:bCs/>
          <w:lang w:eastAsia="zh-TW"/>
        </w:rPr>
        <w:t>□</w:t>
      </w:r>
      <w:r>
        <w:rPr>
          <w:rFonts w:cs="Arial Unicode MS"/>
          <w:b/>
          <w:bCs/>
          <w:lang w:eastAsia="zh-TW"/>
        </w:rPr>
        <w:t>無實施範圍之限制：</w:t>
      </w:r>
      <w:r>
        <w:rPr>
          <w:rFonts w:cs="Arial Unicode MS"/>
          <w:b/>
          <w:bCs/>
          <w:spacing w:val="29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甲方同意乙方得於中華民國臺灣境內及全球非專</w:t>
      </w:r>
      <w:r>
        <w:rPr>
          <w:spacing w:val="29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屬使用本技術生產、繁殖、製造、使用、持有、</w:t>
      </w:r>
      <w:r>
        <w:rPr>
          <w:spacing w:val="24"/>
          <w:w w:val="99"/>
          <w:lang w:eastAsia="zh-TW"/>
        </w:rPr>
        <w:t xml:space="preserve"> </w:t>
      </w:r>
      <w:r>
        <w:rPr>
          <w:spacing w:val="6"/>
          <w:w w:val="95"/>
          <w:lang w:eastAsia="zh-TW"/>
        </w:rPr>
        <w:t>為銷售而要約或銷售本產品，惟乙方應符合各該</w:t>
      </w:r>
      <w:r>
        <w:rPr>
          <w:spacing w:val="29"/>
          <w:w w:val="99"/>
          <w:lang w:eastAsia="zh-TW"/>
        </w:rPr>
        <w:t xml:space="preserve"> </w:t>
      </w:r>
      <w:r>
        <w:rPr>
          <w:lang w:eastAsia="zh-TW"/>
        </w:rPr>
        <w:t>出口國及進口國相關產品出入管制規定。</w:t>
      </w:r>
    </w:p>
    <w:p w:rsidR="002A6797" w:rsidRDefault="00BD03D3">
      <w:pPr>
        <w:pStyle w:val="a3"/>
        <w:spacing w:line="346" w:lineRule="exact"/>
        <w:ind w:left="1236"/>
        <w:rPr>
          <w:lang w:eastAsia="zh-TW"/>
        </w:rPr>
      </w:pPr>
      <w:r>
        <w:rPr>
          <w:lang w:eastAsia="zh-TW"/>
        </w:rPr>
        <w:t>二、回饋授權：</w:t>
      </w:r>
    </w:p>
    <w:p w:rsidR="002A6797" w:rsidRDefault="00BD03D3">
      <w:pPr>
        <w:pStyle w:val="a3"/>
        <w:spacing w:before="52" w:line="173" w:lineRule="auto"/>
        <w:ind w:left="1920" w:right="168"/>
        <w:rPr>
          <w:lang w:eastAsia="zh-TW"/>
        </w:rPr>
      </w:pPr>
      <w:r>
        <w:rPr>
          <w:w w:val="95"/>
          <w:lang w:eastAsia="zh-TW"/>
        </w:rPr>
        <w:t>乙方利用本技術如有改良技術或新應用之方法</w:t>
      </w:r>
      <w:r>
        <w:rPr>
          <w:spacing w:val="30"/>
          <w:w w:val="99"/>
          <w:lang w:eastAsia="zh-TW"/>
        </w:rPr>
        <w:t xml:space="preserve"> </w:t>
      </w:r>
      <w:r>
        <w:rPr>
          <w:lang w:eastAsia="zh-TW"/>
        </w:rPr>
        <w:t>時，乙方同意優先通知甲方並以：</w:t>
      </w:r>
    </w:p>
    <w:p w:rsidR="002A6797" w:rsidRDefault="00BD03D3">
      <w:pPr>
        <w:pStyle w:val="a3"/>
        <w:spacing w:line="346" w:lineRule="exact"/>
        <w:ind w:left="1920"/>
        <w:rPr>
          <w:lang w:eastAsia="zh-TW"/>
        </w:rPr>
      </w:pPr>
      <w:r>
        <w:rPr>
          <w:rFonts w:cs="Arial Unicode MS"/>
          <w:b/>
          <w:bCs/>
          <w:spacing w:val="2"/>
          <w:lang w:eastAsia="zh-TW"/>
        </w:rPr>
        <w:t>□</w:t>
      </w:r>
      <w:r>
        <w:rPr>
          <w:lang w:eastAsia="zh-TW"/>
        </w:rPr>
        <w:t>全</w:t>
      </w:r>
      <w:r>
        <w:rPr>
          <w:spacing w:val="-47"/>
          <w:lang w:eastAsia="zh-TW"/>
        </w:rPr>
        <w:t>球、</w:t>
      </w:r>
      <w:r>
        <w:rPr>
          <w:lang w:eastAsia="zh-TW"/>
        </w:rPr>
        <w:t>無</w:t>
      </w:r>
      <w:r>
        <w:rPr>
          <w:spacing w:val="-47"/>
          <w:lang w:eastAsia="zh-TW"/>
        </w:rPr>
        <w:t>償、</w:t>
      </w:r>
      <w:r>
        <w:rPr>
          <w:spacing w:val="2"/>
          <w:lang w:eastAsia="zh-TW"/>
        </w:rPr>
        <w:t>非</w:t>
      </w:r>
      <w:r>
        <w:rPr>
          <w:lang w:eastAsia="zh-TW"/>
        </w:rPr>
        <w:t>專屬之</w:t>
      </w:r>
      <w:r>
        <w:rPr>
          <w:spacing w:val="2"/>
          <w:lang w:eastAsia="zh-TW"/>
        </w:rPr>
        <w:t>方</w:t>
      </w:r>
      <w:r>
        <w:rPr>
          <w:lang w:eastAsia="zh-TW"/>
        </w:rPr>
        <w:t>式回</w:t>
      </w:r>
      <w:r>
        <w:rPr>
          <w:spacing w:val="2"/>
          <w:lang w:eastAsia="zh-TW"/>
        </w:rPr>
        <w:t>饋</w:t>
      </w:r>
      <w:r>
        <w:rPr>
          <w:lang w:eastAsia="zh-TW"/>
        </w:rPr>
        <w:t>授權予</w:t>
      </w:r>
      <w:r>
        <w:rPr>
          <w:spacing w:val="2"/>
          <w:lang w:eastAsia="zh-TW"/>
        </w:rPr>
        <w:t>甲</w:t>
      </w:r>
      <w:r>
        <w:rPr>
          <w:spacing w:val="-47"/>
          <w:lang w:eastAsia="zh-TW"/>
        </w:rPr>
        <w:t>方；</w:t>
      </w:r>
      <w:r>
        <w:rPr>
          <w:spacing w:val="-14"/>
          <w:lang w:eastAsia="zh-TW"/>
        </w:rPr>
        <w:t>或</w:t>
      </w:r>
      <w:r>
        <w:rPr>
          <w:lang w:eastAsia="zh-TW"/>
        </w:rPr>
        <w:t>，</w:t>
      </w:r>
    </w:p>
    <w:p w:rsidR="002A6797" w:rsidRDefault="00BD03D3">
      <w:pPr>
        <w:pStyle w:val="a3"/>
        <w:spacing w:before="53" w:line="173" w:lineRule="auto"/>
        <w:ind w:left="1920" w:right="168"/>
        <w:rPr>
          <w:lang w:eastAsia="zh-TW"/>
        </w:rPr>
      </w:pPr>
      <w:r>
        <w:rPr>
          <w:rFonts w:cs="Arial Unicode MS"/>
          <w:b/>
          <w:bCs/>
          <w:lang w:eastAsia="zh-TW"/>
        </w:rPr>
        <w:t>□</w:t>
      </w:r>
      <w:r>
        <w:rPr>
          <w:lang w:eastAsia="zh-TW"/>
        </w:rPr>
        <w:t>給付回饋利益金予甲方</w:t>
      </w:r>
      <w:r>
        <w:rPr>
          <w:spacing w:val="24"/>
          <w:w w:val="99"/>
          <w:lang w:eastAsia="zh-TW"/>
        </w:rPr>
        <w:t xml:space="preserve"> </w:t>
      </w:r>
      <w:r>
        <w:rPr>
          <w:w w:val="95"/>
          <w:lang w:eastAsia="zh-TW"/>
        </w:rPr>
        <w:t>回饋利益包含但不限於乙方利用改良技術或新應</w:t>
      </w:r>
      <w:r>
        <w:rPr>
          <w:spacing w:val="30"/>
          <w:w w:val="99"/>
          <w:lang w:eastAsia="zh-TW"/>
        </w:rPr>
        <w:t xml:space="preserve"> </w:t>
      </w:r>
      <w:r>
        <w:rPr>
          <w:w w:val="95"/>
          <w:lang w:eastAsia="zh-TW"/>
        </w:rPr>
        <w:t>用之方法所得之一切利益，如權利金、授權金、</w:t>
      </w:r>
      <w:r>
        <w:rPr>
          <w:spacing w:val="30"/>
          <w:w w:val="99"/>
          <w:lang w:eastAsia="zh-TW"/>
        </w:rPr>
        <w:t xml:space="preserve"> </w:t>
      </w:r>
      <w:r>
        <w:rPr>
          <w:lang w:eastAsia="zh-TW"/>
        </w:rPr>
        <w:t>衍生利益金等。</w:t>
      </w:r>
    </w:p>
    <w:p w:rsidR="002A6797" w:rsidRDefault="00BD03D3">
      <w:pPr>
        <w:pStyle w:val="a3"/>
        <w:spacing w:before="2" w:line="172" w:lineRule="auto"/>
        <w:ind w:left="1920" w:right="1878" w:hanging="684"/>
        <w:rPr>
          <w:lang w:eastAsia="zh-TW"/>
        </w:rPr>
      </w:pPr>
      <w:r>
        <w:rPr>
          <w:w w:val="95"/>
          <w:lang w:eastAsia="zh-TW"/>
        </w:rPr>
        <w:t>三、授權方式：非專屬授權。</w:t>
      </w:r>
      <w:r>
        <w:rPr>
          <w:spacing w:val="26"/>
          <w:w w:val="99"/>
          <w:lang w:eastAsia="zh-TW"/>
        </w:rPr>
        <w:t xml:space="preserve"> </w:t>
      </w:r>
      <w:r>
        <w:rPr>
          <w:lang w:eastAsia="zh-TW"/>
        </w:rPr>
        <w:t>乙方並同意：</w:t>
      </w:r>
    </w:p>
    <w:p w:rsidR="002A6797" w:rsidRDefault="00BD03D3">
      <w:pPr>
        <w:pStyle w:val="a3"/>
        <w:spacing w:before="1" w:line="173" w:lineRule="auto"/>
        <w:ind w:left="2641" w:right="180" w:hanging="721"/>
        <w:jc w:val="both"/>
        <w:rPr>
          <w:lang w:eastAsia="zh-TW"/>
        </w:rPr>
      </w:pPr>
      <w:r>
        <w:rPr>
          <w:rFonts w:cs="Arial Unicode MS"/>
          <w:spacing w:val="-1"/>
          <w:w w:val="95"/>
          <w:lang w:eastAsia="zh-TW"/>
        </w:rPr>
        <w:t>(</w:t>
      </w:r>
      <w:r>
        <w:rPr>
          <w:w w:val="95"/>
          <w:lang w:eastAsia="zh-TW"/>
        </w:rPr>
        <w:t>一</w:t>
      </w:r>
      <w:r>
        <w:rPr>
          <w:rFonts w:cs="Arial Unicode MS"/>
          <w:spacing w:val="-1"/>
          <w:w w:val="95"/>
          <w:lang w:eastAsia="zh-TW"/>
        </w:rPr>
        <w:t>)</w:t>
      </w:r>
      <w:r>
        <w:rPr>
          <w:spacing w:val="1"/>
          <w:w w:val="95"/>
          <w:lang w:eastAsia="zh-TW"/>
        </w:rPr>
        <w:t>未</w:t>
      </w:r>
      <w:r>
        <w:rPr>
          <w:w w:val="95"/>
          <w:lang w:eastAsia="zh-TW"/>
        </w:rPr>
        <w:t>經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方事</w:t>
      </w:r>
      <w:r>
        <w:rPr>
          <w:spacing w:val="1"/>
          <w:w w:val="95"/>
          <w:lang w:eastAsia="zh-TW"/>
        </w:rPr>
        <w:t>前</w:t>
      </w:r>
      <w:r>
        <w:rPr>
          <w:w w:val="95"/>
          <w:lang w:eastAsia="zh-TW"/>
        </w:rPr>
        <w:t>書面同</w:t>
      </w:r>
      <w:r>
        <w:rPr>
          <w:spacing w:val="1"/>
          <w:w w:val="95"/>
          <w:lang w:eastAsia="zh-TW"/>
        </w:rPr>
        <w:t>意</w:t>
      </w:r>
      <w:r>
        <w:rPr>
          <w:spacing w:val="-33"/>
          <w:w w:val="95"/>
          <w:lang w:eastAsia="zh-TW"/>
        </w:rPr>
        <w:t>前，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方不得</w:t>
      </w:r>
      <w:r>
        <w:rPr>
          <w:spacing w:val="1"/>
          <w:w w:val="95"/>
          <w:lang w:eastAsia="zh-TW"/>
        </w:rPr>
        <w:t>將</w:t>
      </w:r>
      <w:r>
        <w:rPr>
          <w:w w:val="95"/>
          <w:lang w:eastAsia="zh-TW"/>
        </w:rPr>
        <w:t>本技術</w:t>
      </w:r>
      <w:r>
        <w:rPr>
          <w:w w:val="99"/>
          <w:lang w:eastAsia="zh-TW"/>
        </w:rPr>
        <w:t xml:space="preserve"> </w:t>
      </w:r>
      <w:r>
        <w:rPr>
          <w:spacing w:val="2"/>
          <w:w w:val="95"/>
          <w:lang w:eastAsia="zh-TW"/>
        </w:rPr>
        <w:t>之一部或全部再授權予任何第三人進行與前</w:t>
      </w:r>
      <w:r>
        <w:rPr>
          <w:spacing w:val="22"/>
          <w:w w:val="99"/>
          <w:lang w:eastAsia="zh-TW"/>
        </w:rPr>
        <w:t xml:space="preserve"> </w:t>
      </w:r>
      <w:r>
        <w:rPr>
          <w:spacing w:val="2"/>
          <w:w w:val="95"/>
          <w:lang w:eastAsia="zh-TW"/>
        </w:rPr>
        <w:t>揭相同或類似之行為，或將本產品輸出入至</w:t>
      </w:r>
      <w:r>
        <w:rPr>
          <w:spacing w:val="32"/>
          <w:w w:val="99"/>
          <w:lang w:eastAsia="zh-TW"/>
        </w:rPr>
        <w:t xml:space="preserve"> </w:t>
      </w:r>
      <w:r>
        <w:rPr>
          <w:lang w:eastAsia="zh-TW"/>
        </w:rPr>
        <w:t>授權地區以外之地區或國家。</w:t>
      </w:r>
    </w:p>
    <w:p w:rsidR="002A6797" w:rsidRDefault="00BD03D3">
      <w:pPr>
        <w:pStyle w:val="a3"/>
        <w:spacing w:before="1" w:line="173" w:lineRule="auto"/>
        <w:ind w:left="2641" w:right="183" w:hanging="721"/>
        <w:jc w:val="both"/>
        <w:rPr>
          <w:lang w:eastAsia="zh-TW"/>
        </w:rPr>
      </w:pPr>
      <w:r>
        <w:rPr>
          <w:rFonts w:cs="Arial Unicode MS"/>
          <w:spacing w:val="10"/>
          <w:w w:val="95"/>
          <w:lang w:eastAsia="zh-TW"/>
        </w:rPr>
        <w:t>(</w:t>
      </w:r>
      <w:r>
        <w:rPr>
          <w:spacing w:val="10"/>
          <w:w w:val="95"/>
          <w:lang w:eastAsia="zh-TW"/>
        </w:rPr>
        <w:t>二</w:t>
      </w:r>
      <w:r>
        <w:rPr>
          <w:rFonts w:cs="Arial Unicode MS"/>
          <w:spacing w:val="10"/>
          <w:w w:val="95"/>
          <w:lang w:eastAsia="zh-TW"/>
        </w:rPr>
        <w:t>)</w:t>
      </w:r>
      <w:r>
        <w:rPr>
          <w:spacing w:val="10"/>
          <w:w w:val="95"/>
          <w:lang w:eastAsia="zh-TW"/>
        </w:rPr>
        <w:t>本契約授權範圍不包含本技術將來可能產出</w:t>
      </w:r>
      <w:r>
        <w:rPr>
          <w:spacing w:val="26"/>
          <w:w w:val="99"/>
          <w:lang w:eastAsia="zh-TW"/>
        </w:rPr>
        <w:t xml:space="preserve"> </w:t>
      </w:r>
      <w:r>
        <w:rPr>
          <w:spacing w:val="2"/>
          <w:w w:val="95"/>
          <w:lang w:eastAsia="zh-TW"/>
        </w:rPr>
        <w:t>之專利權或其他智慧財產權等之明示或默示</w:t>
      </w:r>
      <w:r>
        <w:rPr>
          <w:spacing w:val="22"/>
          <w:w w:val="99"/>
          <w:lang w:eastAsia="zh-TW"/>
        </w:rPr>
        <w:t xml:space="preserve"> </w:t>
      </w:r>
      <w:r>
        <w:rPr>
          <w:spacing w:val="14"/>
          <w:w w:val="95"/>
          <w:lang w:eastAsia="zh-TW"/>
        </w:rPr>
        <w:t>授權</w:t>
      </w:r>
      <w:r>
        <w:rPr>
          <w:rFonts w:cs="Arial Unicode MS"/>
          <w:spacing w:val="14"/>
          <w:w w:val="95"/>
          <w:lang w:eastAsia="zh-TW"/>
        </w:rPr>
        <w:t>;</w:t>
      </w:r>
      <w:r>
        <w:rPr>
          <w:spacing w:val="14"/>
          <w:w w:val="95"/>
          <w:lang w:eastAsia="zh-TW"/>
        </w:rPr>
        <w:t>乙方同意將來甲方於授權地區獲得專</w:t>
      </w:r>
    </w:p>
    <w:p w:rsidR="002A6797" w:rsidRDefault="002A6797">
      <w:pPr>
        <w:spacing w:line="173" w:lineRule="auto"/>
        <w:jc w:val="both"/>
        <w:rPr>
          <w:lang w:eastAsia="zh-TW"/>
        </w:rPr>
        <w:sectPr w:rsidR="002A6797">
          <w:pgSz w:w="11910" w:h="16840"/>
          <w:pgMar w:top="1400" w:right="1260" w:bottom="1180" w:left="1680" w:header="0" w:footer="1000" w:gutter="0"/>
          <w:cols w:space="720"/>
        </w:sectPr>
      </w:pPr>
    </w:p>
    <w:p w:rsidR="002A6797" w:rsidRDefault="00BD03D3">
      <w:pPr>
        <w:pStyle w:val="a3"/>
        <w:spacing w:before="2" w:line="173" w:lineRule="auto"/>
        <w:ind w:left="3041" w:right="244"/>
        <w:rPr>
          <w:lang w:eastAsia="zh-TW"/>
        </w:rPr>
      </w:pPr>
      <w:r>
        <w:rPr>
          <w:spacing w:val="2"/>
          <w:w w:val="95"/>
          <w:lang w:eastAsia="zh-TW"/>
        </w:rPr>
        <w:lastRenderedPageBreak/>
        <w:t>利權或其他智慧財產權時，乙方應另行與甲</w:t>
      </w:r>
      <w:r>
        <w:rPr>
          <w:spacing w:val="22"/>
          <w:w w:val="99"/>
          <w:lang w:eastAsia="zh-TW"/>
        </w:rPr>
        <w:t xml:space="preserve"> </w:t>
      </w:r>
      <w:r>
        <w:rPr>
          <w:lang w:eastAsia="zh-TW"/>
        </w:rPr>
        <w:t>方簽訂授權契約。</w:t>
      </w:r>
    </w:p>
    <w:p w:rsidR="002A6797" w:rsidRDefault="00BD03D3">
      <w:pPr>
        <w:pStyle w:val="a3"/>
        <w:spacing w:line="173" w:lineRule="auto"/>
        <w:ind w:left="2289" w:right="223" w:hanging="653"/>
        <w:jc w:val="both"/>
        <w:rPr>
          <w:lang w:eastAsia="zh-TW"/>
        </w:rPr>
      </w:pPr>
      <w:r>
        <w:rPr>
          <w:spacing w:val="8"/>
          <w:w w:val="95"/>
          <w:lang w:eastAsia="zh-TW"/>
        </w:rPr>
        <w:t>四、授權年限：自本契約底頁日期起生效至中華民國</w:t>
      </w:r>
      <w:r>
        <w:rPr>
          <w:spacing w:val="9"/>
          <w:w w:val="99"/>
          <w:lang w:eastAsia="zh-TW"/>
        </w:rPr>
        <w:t xml:space="preserve"> </w:t>
      </w:r>
      <w:r>
        <w:rPr>
          <w:rFonts w:cs="Arial Unicode MS"/>
          <w:spacing w:val="9"/>
          <w:w w:val="99"/>
          <w:lang w:eastAsia="zh-TW"/>
        </w:rPr>
        <w:t xml:space="preserve"> </w:t>
      </w:r>
      <w:r>
        <w:rPr>
          <w:rFonts w:cs="Arial Unicode MS"/>
          <w:spacing w:val="-2"/>
          <w:u w:val="single" w:color="000000"/>
          <w:lang w:eastAsia="zh-TW"/>
        </w:rPr>
        <w:t>OO</w:t>
      </w:r>
      <w:r>
        <w:rPr>
          <w:rFonts w:cs="Arial Unicode MS"/>
          <w:spacing w:val="-11"/>
          <w:u w:val="single" w:color="000000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-13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5"/>
          <w:u w:val="single" w:color="000000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-11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5"/>
          <w:u w:val="single" w:color="000000"/>
          <w:lang w:eastAsia="zh-TW"/>
        </w:rPr>
        <w:t xml:space="preserve"> </w:t>
      </w:r>
      <w:r>
        <w:rPr>
          <w:lang w:eastAsia="zh-TW"/>
        </w:rPr>
        <w:t>日</w:t>
      </w:r>
      <w:r>
        <w:rPr>
          <w:spacing w:val="2"/>
          <w:lang w:eastAsia="zh-TW"/>
        </w:rPr>
        <w:t>止</w:t>
      </w:r>
      <w:r>
        <w:rPr>
          <w:lang w:eastAsia="zh-TW"/>
        </w:rPr>
        <w:t>，共計</w:t>
      </w:r>
      <w:r>
        <w:rPr>
          <w:spacing w:val="-10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5"/>
          <w:u w:val="single" w:color="000000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3"/>
          <w:lang w:eastAsia="zh-TW"/>
        </w:rPr>
        <w:t>。</w:t>
      </w:r>
      <w:r>
        <w:rPr>
          <w:spacing w:val="-33"/>
          <w:lang w:eastAsia="zh-TW"/>
        </w:rPr>
        <w:t>如乙方有續</w:t>
      </w:r>
      <w:r>
        <w:rPr>
          <w:spacing w:val="-32"/>
          <w:w w:val="99"/>
          <w:lang w:eastAsia="zh-TW"/>
        </w:rPr>
        <w:t xml:space="preserve"> </w:t>
      </w:r>
      <w:r>
        <w:rPr>
          <w:spacing w:val="-33"/>
          <w:lang w:eastAsia="zh-TW"/>
        </w:rPr>
        <w:t>約意願者，乙方應於本契</w:t>
      </w:r>
      <w:r>
        <w:rPr>
          <w:spacing w:val="-34"/>
          <w:lang w:eastAsia="zh-TW"/>
        </w:rPr>
        <w:t>約</w:t>
      </w:r>
      <w:r>
        <w:rPr>
          <w:spacing w:val="2"/>
          <w:lang w:eastAsia="zh-TW"/>
        </w:rPr>
        <w:t>屆</w:t>
      </w:r>
      <w:r>
        <w:rPr>
          <w:lang w:eastAsia="zh-TW"/>
        </w:rPr>
        <w:t>滿前</w:t>
      </w:r>
      <w:r>
        <w:rPr>
          <w:spacing w:val="-5"/>
          <w:lang w:eastAsia="zh-TW"/>
        </w:rPr>
        <w:t xml:space="preserve"> </w:t>
      </w:r>
      <w:r>
        <w:rPr>
          <w:rFonts w:cs="Arial Unicode MS"/>
          <w:lang w:eastAsia="zh-TW"/>
        </w:rPr>
        <w:t>6</w:t>
      </w:r>
      <w:r>
        <w:rPr>
          <w:rFonts w:cs="Arial Unicode MS"/>
          <w:spacing w:val="-7"/>
          <w:lang w:eastAsia="zh-TW"/>
        </w:rPr>
        <w:t xml:space="preserve"> </w:t>
      </w:r>
      <w:r>
        <w:rPr>
          <w:lang w:eastAsia="zh-TW"/>
        </w:rPr>
        <w:t>個月起</w:t>
      </w:r>
      <w:r>
        <w:rPr>
          <w:spacing w:val="3"/>
          <w:lang w:eastAsia="zh-TW"/>
        </w:rPr>
        <w:t>至</w:t>
      </w:r>
      <w:r>
        <w:rPr>
          <w:spacing w:val="-33"/>
          <w:lang w:eastAsia="zh-TW"/>
        </w:rPr>
        <w:t>屆</w:t>
      </w:r>
      <w:r>
        <w:rPr>
          <w:lang w:eastAsia="zh-TW"/>
        </w:rPr>
        <w:t>滿</w:t>
      </w:r>
      <w:r>
        <w:rPr>
          <w:spacing w:val="-46"/>
          <w:lang w:eastAsia="zh-TW"/>
        </w:rPr>
        <w:t xml:space="preserve"> </w:t>
      </w:r>
      <w:r>
        <w:rPr>
          <w:rFonts w:cs="Arial Unicode MS"/>
          <w:u w:val="single" w:color="000000"/>
          <w:lang w:eastAsia="zh-TW"/>
        </w:rPr>
        <w:t>3</w:t>
      </w:r>
      <w:r>
        <w:rPr>
          <w:rFonts w:cs="Arial Unicode MS"/>
          <w:w w:val="99"/>
          <w:lang w:eastAsia="zh-TW"/>
        </w:rPr>
        <w:t xml:space="preserve"> </w:t>
      </w:r>
      <w:r>
        <w:rPr>
          <w:spacing w:val="-33"/>
          <w:lang w:eastAsia="zh-TW"/>
        </w:rPr>
        <w:t>個月</w:t>
      </w:r>
      <w:r>
        <w:rPr>
          <w:spacing w:val="-88"/>
          <w:lang w:eastAsia="zh-TW"/>
        </w:rPr>
        <w:t>前</w:t>
      </w:r>
      <w:r>
        <w:rPr>
          <w:spacing w:val="-33"/>
          <w:lang w:eastAsia="zh-TW"/>
        </w:rPr>
        <w:t>（</w:t>
      </w:r>
      <w:r>
        <w:rPr>
          <w:spacing w:val="-32"/>
          <w:lang w:eastAsia="zh-TW"/>
        </w:rPr>
        <w:t>即</w:t>
      </w:r>
      <w:r>
        <w:rPr>
          <w:lang w:eastAsia="zh-TW"/>
        </w:rPr>
        <w:t>中華</w:t>
      </w:r>
      <w:r>
        <w:rPr>
          <w:spacing w:val="2"/>
          <w:lang w:eastAsia="zh-TW"/>
        </w:rPr>
        <w:t>民</w:t>
      </w:r>
      <w:r>
        <w:rPr>
          <w:lang w:eastAsia="zh-TW"/>
        </w:rPr>
        <w:t>國</w:t>
      </w:r>
      <w:r>
        <w:rPr>
          <w:spacing w:val="-17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7"/>
          <w:u w:val="single" w:color="000000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-14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7"/>
          <w:u w:val="single" w:color="000000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-15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9"/>
          <w:u w:val="single" w:color="000000"/>
          <w:lang w:eastAsia="zh-TW"/>
        </w:rPr>
        <w:t xml:space="preserve"> </w:t>
      </w:r>
      <w:r>
        <w:rPr>
          <w:spacing w:val="2"/>
          <w:lang w:eastAsia="zh-TW"/>
        </w:rPr>
        <w:t>日</w:t>
      </w:r>
      <w:r>
        <w:rPr>
          <w:lang w:eastAsia="zh-TW"/>
        </w:rPr>
        <w:t>至</w:t>
      </w:r>
      <w:r>
        <w:rPr>
          <w:spacing w:val="-14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-19"/>
          <w:u w:val="single" w:color="000000"/>
          <w:lang w:eastAsia="zh-TW"/>
        </w:rPr>
        <w:t xml:space="preserve"> </w:t>
      </w:r>
      <w:r>
        <w:rPr>
          <w:lang w:eastAsia="zh-TW"/>
        </w:rPr>
        <w:t>年</w:t>
      </w:r>
      <w:r>
        <w:rPr>
          <w:w w:val="99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OO</w:t>
      </w:r>
      <w:r>
        <w:rPr>
          <w:rFonts w:cs="Arial Unicode MS"/>
          <w:spacing w:val="-16"/>
          <w:u w:val="single" w:color="000000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-15"/>
          <w:lang w:eastAsia="zh-TW"/>
        </w:rPr>
        <w:t xml:space="preserve"> </w:t>
      </w:r>
      <w:r>
        <w:rPr>
          <w:rFonts w:cs="Arial Unicode MS"/>
          <w:spacing w:val="1"/>
          <w:u w:val="single" w:color="000000"/>
          <w:lang w:eastAsia="zh-TW"/>
        </w:rPr>
        <w:t>OO</w:t>
      </w:r>
      <w:r>
        <w:rPr>
          <w:rFonts w:cs="Arial Unicode MS"/>
          <w:spacing w:val="-15"/>
          <w:u w:val="single" w:color="000000"/>
          <w:lang w:eastAsia="zh-TW"/>
        </w:rPr>
        <w:t xml:space="preserve"> </w:t>
      </w:r>
      <w:r>
        <w:rPr>
          <w:spacing w:val="2"/>
          <w:lang w:eastAsia="zh-TW"/>
        </w:rPr>
        <w:t>日</w:t>
      </w:r>
      <w:r>
        <w:rPr>
          <w:spacing w:val="-33"/>
          <w:lang w:eastAsia="zh-TW"/>
        </w:rPr>
        <w:t>）</w:t>
      </w:r>
      <w:r>
        <w:rPr>
          <w:lang w:eastAsia="zh-TW"/>
        </w:rPr>
        <w:t>期間</w:t>
      </w:r>
      <w:r>
        <w:rPr>
          <w:spacing w:val="2"/>
          <w:lang w:eastAsia="zh-TW"/>
        </w:rPr>
        <w:t>，</w:t>
      </w:r>
      <w:r>
        <w:rPr>
          <w:spacing w:val="-33"/>
          <w:lang w:eastAsia="zh-TW"/>
        </w:rPr>
        <w:t>以書面通知甲方，經甲方同意</w:t>
      </w:r>
      <w:r>
        <w:rPr>
          <w:spacing w:val="-32"/>
          <w:w w:val="99"/>
          <w:lang w:eastAsia="zh-TW"/>
        </w:rPr>
        <w:t xml:space="preserve"> </w:t>
      </w:r>
      <w:r>
        <w:rPr>
          <w:spacing w:val="-33"/>
          <w:lang w:eastAsia="zh-TW"/>
        </w:rPr>
        <w:t>後，雙方另行簽訂授權契約。</w:t>
      </w:r>
    </w:p>
    <w:p w:rsidR="002A6797" w:rsidRDefault="00BD03D3">
      <w:pPr>
        <w:pStyle w:val="a3"/>
        <w:spacing w:line="173" w:lineRule="auto"/>
        <w:ind w:left="2289" w:right="240" w:hanging="653"/>
        <w:jc w:val="both"/>
        <w:rPr>
          <w:lang w:eastAsia="zh-TW"/>
        </w:rPr>
      </w:pPr>
      <w:r>
        <w:rPr>
          <w:spacing w:val="-63"/>
          <w:w w:val="95"/>
          <w:lang w:eastAsia="zh-TW"/>
        </w:rPr>
        <w:t>五、</w:t>
      </w:r>
      <w:r>
        <w:rPr>
          <w:w w:val="95"/>
          <w:lang w:eastAsia="zh-TW"/>
        </w:rPr>
        <w:t>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依本</w:t>
      </w:r>
      <w:r>
        <w:rPr>
          <w:spacing w:val="1"/>
          <w:w w:val="95"/>
          <w:lang w:eastAsia="zh-TW"/>
        </w:rPr>
        <w:t>契約</w:t>
      </w:r>
      <w:r>
        <w:rPr>
          <w:w w:val="95"/>
          <w:lang w:eastAsia="zh-TW"/>
        </w:rPr>
        <w:t>第六條</w:t>
      </w:r>
      <w:r>
        <w:rPr>
          <w:spacing w:val="1"/>
          <w:w w:val="95"/>
          <w:lang w:eastAsia="zh-TW"/>
        </w:rPr>
        <w:t>第</w:t>
      </w:r>
      <w:r>
        <w:rPr>
          <w:w w:val="95"/>
          <w:lang w:eastAsia="zh-TW"/>
        </w:rPr>
        <w:t>一款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定給付</w:t>
      </w:r>
      <w:r>
        <w:rPr>
          <w:spacing w:val="1"/>
          <w:w w:val="95"/>
          <w:lang w:eastAsia="zh-TW"/>
        </w:rPr>
        <w:t>授權</w:t>
      </w:r>
      <w:r>
        <w:rPr>
          <w:w w:val="95"/>
          <w:lang w:eastAsia="zh-TW"/>
        </w:rPr>
        <w:t>金</w:t>
      </w:r>
      <w:r>
        <w:rPr>
          <w:spacing w:val="1"/>
          <w:w w:val="95"/>
          <w:lang w:eastAsia="zh-TW"/>
        </w:rPr>
        <w:t>予</w:t>
      </w:r>
      <w:r>
        <w:rPr>
          <w:w w:val="95"/>
          <w:lang w:eastAsia="zh-TW"/>
        </w:rPr>
        <w:t>甲方</w:t>
      </w:r>
      <w:r>
        <w:rPr>
          <w:w w:val="99"/>
          <w:lang w:eastAsia="zh-TW"/>
        </w:rPr>
        <w:t xml:space="preserve"> </w:t>
      </w:r>
      <w:r>
        <w:rPr>
          <w:spacing w:val="-36"/>
          <w:w w:val="95"/>
          <w:lang w:eastAsia="zh-TW"/>
        </w:rPr>
        <w:t>後，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方始</w:t>
      </w:r>
      <w:r>
        <w:rPr>
          <w:spacing w:val="1"/>
          <w:w w:val="95"/>
          <w:lang w:eastAsia="zh-TW"/>
        </w:rPr>
        <w:t>有履</w:t>
      </w:r>
      <w:r>
        <w:rPr>
          <w:w w:val="95"/>
          <w:lang w:eastAsia="zh-TW"/>
        </w:rPr>
        <w:t>行本契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約定</w:t>
      </w:r>
      <w:r>
        <w:rPr>
          <w:spacing w:val="1"/>
          <w:w w:val="95"/>
          <w:lang w:eastAsia="zh-TW"/>
        </w:rPr>
        <w:t>事</w:t>
      </w:r>
      <w:r>
        <w:rPr>
          <w:w w:val="95"/>
          <w:lang w:eastAsia="zh-TW"/>
        </w:rPr>
        <w:t>項之義</w:t>
      </w:r>
      <w:r>
        <w:rPr>
          <w:spacing w:val="-33"/>
          <w:w w:val="95"/>
          <w:lang w:eastAsia="zh-TW"/>
        </w:rPr>
        <w:t>務</w:t>
      </w:r>
      <w:r>
        <w:rPr>
          <w:spacing w:val="-36"/>
          <w:w w:val="95"/>
          <w:lang w:eastAsia="zh-TW"/>
        </w:rPr>
        <w:t>。</w:t>
      </w:r>
      <w:r>
        <w:rPr>
          <w:spacing w:val="1"/>
          <w:w w:val="95"/>
          <w:lang w:eastAsia="zh-TW"/>
        </w:rPr>
        <w:t>如乙</w:t>
      </w:r>
      <w:r>
        <w:rPr>
          <w:w w:val="95"/>
          <w:lang w:eastAsia="zh-TW"/>
        </w:rPr>
        <w:t>方</w:t>
      </w:r>
      <w:r>
        <w:rPr>
          <w:w w:val="99"/>
          <w:lang w:eastAsia="zh-TW"/>
        </w:rPr>
        <w:t xml:space="preserve"> </w:t>
      </w:r>
      <w:r>
        <w:rPr>
          <w:w w:val="95"/>
          <w:lang w:eastAsia="zh-TW"/>
        </w:rPr>
        <w:t>為分期</w:t>
      </w:r>
      <w:r>
        <w:rPr>
          <w:spacing w:val="1"/>
          <w:w w:val="95"/>
          <w:lang w:eastAsia="zh-TW"/>
        </w:rPr>
        <w:t>給</w:t>
      </w:r>
      <w:r>
        <w:rPr>
          <w:w w:val="95"/>
          <w:lang w:eastAsia="zh-TW"/>
        </w:rPr>
        <w:t>付</w:t>
      </w:r>
      <w:r>
        <w:rPr>
          <w:spacing w:val="-68"/>
          <w:w w:val="95"/>
          <w:lang w:eastAsia="zh-TW"/>
        </w:rPr>
        <w:t>者</w:t>
      </w:r>
      <w:r>
        <w:rPr>
          <w:spacing w:val="-71"/>
          <w:w w:val="95"/>
          <w:lang w:eastAsia="zh-TW"/>
        </w:rPr>
        <w:t>，</w:t>
      </w:r>
      <w:r>
        <w:rPr>
          <w:spacing w:val="1"/>
          <w:w w:val="95"/>
          <w:lang w:eastAsia="zh-TW"/>
        </w:rPr>
        <w:t>於</w:t>
      </w:r>
      <w:r>
        <w:rPr>
          <w:w w:val="95"/>
          <w:lang w:eastAsia="zh-TW"/>
        </w:rPr>
        <w:t>乙方未</w:t>
      </w:r>
      <w:r>
        <w:rPr>
          <w:spacing w:val="1"/>
          <w:w w:val="95"/>
          <w:lang w:eastAsia="zh-TW"/>
        </w:rPr>
        <w:t>履</w:t>
      </w:r>
      <w:r>
        <w:rPr>
          <w:w w:val="95"/>
          <w:lang w:eastAsia="zh-TW"/>
        </w:rPr>
        <w:t>行或</w:t>
      </w:r>
      <w:r>
        <w:rPr>
          <w:spacing w:val="1"/>
          <w:w w:val="95"/>
          <w:lang w:eastAsia="zh-TW"/>
        </w:rPr>
        <w:t>遲</w:t>
      </w:r>
      <w:r>
        <w:rPr>
          <w:w w:val="95"/>
          <w:lang w:eastAsia="zh-TW"/>
        </w:rPr>
        <w:t>延任一</w:t>
      </w:r>
      <w:r>
        <w:rPr>
          <w:spacing w:val="1"/>
          <w:w w:val="95"/>
          <w:lang w:eastAsia="zh-TW"/>
        </w:rPr>
        <w:t>期</w:t>
      </w:r>
      <w:r>
        <w:rPr>
          <w:w w:val="95"/>
          <w:lang w:eastAsia="zh-TW"/>
        </w:rPr>
        <w:t>給付義</w:t>
      </w:r>
      <w:r>
        <w:rPr>
          <w:w w:val="99"/>
          <w:lang w:eastAsia="zh-TW"/>
        </w:rPr>
        <w:t xml:space="preserve"> </w:t>
      </w:r>
      <w:r>
        <w:rPr>
          <w:w w:val="95"/>
          <w:lang w:eastAsia="zh-TW"/>
        </w:rPr>
        <w:t>務</w:t>
      </w:r>
      <w:r>
        <w:rPr>
          <w:spacing w:val="-36"/>
          <w:w w:val="95"/>
          <w:lang w:eastAsia="zh-TW"/>
        </w:rPr>
        <w:t>時</w:t>
      </w:r>
      <w:r>
        <w:rPr>
          <w:spacing w:val="-33"/>
          <w:w w:val="95"/>
          <w:lang w:eastAsia="zh-TW"/>
        </w:rPr>
        <w:t>，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喪失</w:t>
      </w:r>
      <w:r>
        <w:rPr>
          <w:w w:val="95"/>
          <w:lang w:eastAsia="zh-TW"/>
        </w:rPr>
        <w:t>分期給</w:t>
      </w:r>
      <w:r>
        <w:rPr>
          <w:spacing w:val="1"/>
          <w:w w:val="95"/>
          <w:lang w:eastAsia="zh-TW"/>
        </w:rPr>
        <w:t>付</w:t>
      </w:r>
      <w:r>
        <w:rPr>
          <w:w w:val="95"/>
          <w:lang w:eastAsia="zh-TW"/>
        </w:rPr>
        <w:t>之利</w:t>
      </w:r>
      <w:r>
        <w:rPr>
          <w:spacing w:val="-33"/>
          <w:w w:val="95"/>
          <w:lang w:eastAsia="zh-TW"/>
        </w:rPr>
        <w:t>益</w:t>
      </w:r>
      <w:r>
        <w:rPr>
          <w:spacing w:val="-36"/>
          <w:w w:val="95"/>
          <w:lang w:eastAsia="zh-TW"/>
        </w:rPr>
        <w:t>，</w:t>
      </w:r>
      <w:r>
        <w:rPr>
          <w:w w:val="95"/>
          <w:lang w:eastAsia="zh-TW"/>
        </w:rPr>
        <w:t>尚</w:t>
      </w:r>
      <w:r>
        <w:rPr>
          <w:spacing w:val="1"/>
          <w:w w:val="95"/>
          <w:lang w:eastAsia="zh-TW"/>
        </w:rPr>
        <w:t>未</w:t>
      </w:r>
      <w:r>
        <w:rPr>
          <w:w w:val="95"/>
          <w:lang w:eastAsia="zh-TW"/>
        </w:rPr>
        <w:t>到期</w:t>
      </w:r>
      <w:r>
        <w:rPr>
          <w:spacing w:val="1"/>
          <w:w w:val="95"/>
          <w:lang w:eastAsia="zh-TW"/>
        </w:rPr>
        <w:t>部分</w:t>
      </w:r>
      <w:r>
        <w:rPr>
          <w:w w:val="95"/>
          <w:lang w:eastAsia="zh-TW"/>
        </w:rPr>
        <w:t>視</w:t>
      </w:r>
      <w:r>
        <w:rPr>
          <w:w w:val="99"/>
          <w:lang w:eastAsia="zh-TW"/>
        </w:rPr>
        <w:t xml:space="preserve"> </w:t>
      </w:r>
      <w:r>
        <w:rPr>
          <w:w w:val="95"/>
          <w:lang w:eastAsia="zh-TW"/>
        </w:rPr>
        <w:t>為全部</w:t>
      </w:r>
      <w:r>
        <w:rPr>
          <w:spacing w:val="1"/>
          <w:w w:val="95"/>
          <w:lang w:eastAsia="zh-TW"/>
        </w:rPr>
        <w:t>到</w:t>
      </w:r>
      <w:r>
        <w:rPr>
          <w:spacing w:val="-71"/>
          <w:w w:val="95"/>
          <w:lang w:eastAsia="zh-TW"/>
        </w:rPr>
        <w:t>期</w:t>
      </w:r>
      <w:r>
        <w:rPr>
          <w:spacing w:val="-68"/>
          <w:w w:val="95"/>
          <w:lang w:eastAsia="zh-TW"/>
        </w:rPr>
        <w:t>，</w:t>
      </w:r>
      <w:r>
        <w:rPr>
          <w:w w:val="95"/>
          <w:lang w:eastAsia="zh-TW"/>
        </w:rPr>
        <w:t>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得一次</w:t>
      </w:r>
      <w:r>
        <w:rPr>
          <w:spacing w:val="1"/>
          <w:w w:val="95"/>
          <w:lang w:eastAsia="zh-TW"/>
        </w:rPr>
        <w:t>請</w:t>
      </w:r>
      <w:r>
        <w:rPr>
          <w:w w:val="95"/>
          <w:lang w:eastAsia="zh-TW"/>
        </w:rPr>
        <w:t>求乙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給付剩</w:t>
      </w:r>
      <w:r>
        <w:rPr>
          <w:spacing w:val="1"/>
          <w:w w:val="95"/>
          <w:lang w:eastAsia="zh-TW"/>
        </w:rPr>
        <w:t>餘</w:t>
      </w:r>
      <w:r>
        <w:rPr>
          <w:w w:val="95"/>
          <w:lang w:eastAsia="zh-TW"/>
        </w:rPr>
        <w:t>全部授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權金。</w:t>
      </w:r>
    </w:p>
    <w:p w:rsidR="002A6797" w:rsidRDefault="00BD03D3">
      <w:pPr>
        <w:pStyle w:val="a3"/>
        <w:spacing w:line="173" w:lineRule="auto"/>
        <w:ind w:left="2289" w:right="238" w:hanging="653"/>
        <w:jc w:val="both"/>
        <w:rPr>
          <w:lang w:eastAsia="zh-TW"/>
        </w:rPr>
      </w:pPr>
      <w:r>
        <w:rPr>
          <w:spacing w:val="-37"/>
          <w:lang w:eastAsia="zh-TW"/>
        </w:rPr>
        <w:t>六</w:t>
      </w:r>
      <w:r>
        <w:rPr>
          <w:spacing w:val="-38"/>
          <w:lang w:eastAsia="zh-TW"/>
        </w:rPr>
        <w:t>、</w:t>
      </w:r>
      <w:r>
        <w:rPr>
          <w:lang w:eastAsia="zh-TW"/>
        </w:rPr>
        <w:t>乙方同</w:t>
      </w:r>
      <w:r>
        <w:rPr>
          <w:spacing w:val="2"/>
          <w:lang w:eastAsia="zh-TW"/>
        </w:rPr>
        <w:t>意於</w:t>
      </w:r>
      <w:r>
        <w:rPr>
          <w:lang w:eastAsia="zh-TW"/>
        </w:rPr>
        <w:t>簽訂本</w:t>
      </w:r>
      <w:r>
        <w:rPr>
          <w:spacing w:val="2"/>
          <w:lang w:eastAsia="zh-TW"/>
        </w:rPr>
        <w:t>契</w:t>
      </w:r>
      <w:r>
        <w:rPr>
          <w:lang w:eastAsia="zh-TW"/>
        </w:rPr>
        <w:t>約前</w:t>
      </w:r>
      <w:r>
        <w:rPr>
          <w:spacing w:val="2"/>
          <w:lang w:eastAsia="zh-TW"/>
        </w:rPr>
        <w:t>或</w:t>
      </w:r>
      <w:r>
        <w:rPr>
          <w:lang w:eastAsia="zh-TW"/>
        </w:rPr>
        <w:t>同</w:t>
      </w:r>
      <w:r>
        <w:rPr>
          <w:spacing w:val="-38"/>
          <w:lang w:eastAsia="zh-TW"/>
        </w:rPr>
        <w:t>時，</w:t>
      </w:r>
      <w:r>
        <w:rPr>
          <w:lang w:eastAsia="zh-TW"/>
        </w:rPr>
        <w:t>具備</w:t>
      </w:r>
      <w:r>
        <w:rPr>
          <w:spacing w:val="53"/>
          <w:lang w:eastAsia="zh-TW"/>
        </w:rPr>
        <w:t xml:space="preserve"> </w:t>
      </w:r>
      <w:r>
        <w:rPr>
          <w:rFonts w:cs="Arial Unicode MS"/>
          <w:spacing w:val="1"/>
          <w:lang w:eastAsia="zh-TW"/>
        </w:rPr>
        <w:t>O</w:t>
      </w:r>
      <w:r>
        <w:rPr>
          <w:rFonts w:cs="Arial Unicode MS"/>
          <w:lang w:eastAsia="zh-TW"/>
        </w:rPr>
        <w:t>O</w:t>
      </w:r>
      <w:r>
        <w:rPr>
          <w:rFonts w:cs="Arial Unicode MS"/>
          <w:spacing w:val="16"/>
          <w:lang w:eastAsia="zh-TW"/>
        </w:rPr>
        <w:t xml:space="preserve"> </w:t>
      </w:r>
      <w:r>
        <w:rPr>
          <w:lang w:eastAsia="zh-TW"/>
        </w:rPr>
        <w:t>製造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工廠，並領有合法工廠登記證。</w:t>
      </w:r>
    </w:p>
    <w:p w:rsidR="002A6797" w:rsidRDefault="002A6797">
      <w:pPr>
        <w:spacing w:before="3" w:line="160" w:lineRule="exact"/>
        <w:rPr>
          <w:sz w:val="16"/>
          <w:szCs w:val="16"/>
          <w:lang w:eastAsia="zh-TW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455"/>
        <w:gridCol w:w="480"/>
        <w:gridCol w:w="480"/>
        <w:gridCol w:w="7796"/>
      </w:tblGrid>
      <w:tr w:rsidR="002A6797">
        <w:trPr>
          <w:trHeight w:hRule="exact" w:val="459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41" w:lineRule="exact"/>
              <w:ind w:left="55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第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4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四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4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條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4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本產品上市期限</w:t>
            </w:r>
          </w:p>
        </w:tc>
      </w:tr>
      <w:tr w:rsidR="002A6797">
        <w:trPr>
          <w:trHeight w:hRule="exact" w:val="4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tabs>
                <w:tab w:val="left" w:pos="4653"/>
              </w:tabs>
              <w:spacing w:line="38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pacing w:val="16"/>
                <w:sz w:val="32"/>
                <w:szCs w:val="32"/>
                <w:lang w:eastAsia="zh-TW"/>
              </w:rPr>
              <w:t>乙方應於本契約生效後</w:t>
            </w:r>
            <w:r>
              <w:rPr>
                <w:rFonts w:ascii="Arial Unicode MS" w:eastAsia="Arial Unicode MS" w:hAnsi="Arial Unicode MS" w:cs="Arial Unicode MS"/>
                <w:spacing w:val="79"/>
                <w:sz w:val="32"/>
                <w:szCs w:val="32"/>
                <w:lang w:eastAsia="zh-TW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u w:val="single" w:color="000000"/>
                <w:lang w:eastAsia="zh-TW"/>
              </w:rPr>
              <w:t>OO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u w:val="single" w:color="000000"/>
                <w:lang w:eastAsia="zh-TW"/>
              </w:rPr>
              <w:tab/>
            </w:r>
            <w:r>
              <w:rPr>
                <w:rFonts w:ascii="Arial Unicode MS" w:eastAsia="Arial Unicode MS" w:hAnsi="Arial Unicode MS" w:cs="Arial Unicode MS"/>
                <w:spacing w:val="14"/>
                <w:sz w:val="32"/>
                <w:szCs w:val="32"/>
                <w:lang w:eastAsia="zh-TW"/>
              </w:rPr>
              <w:t>年內完成本產品之上</w:t>
            </w:r>
          </w:p>
        </w:tc>
      </w:tr>
      <w:tr w:rsidR="002A6797">
        <w:trPr>
          <w:trHeight w:hRule="exact" w:val="401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2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pacing w:val="-47"/>
                <w:sz w:val="32"/>
                <w:szCs w:val="32"/>
                <w:lang w:eastAsia="zh-TW"/>
              </w:rPr>
              <w:t>市</w:t>
            </w:r>
            <w:r>
              <w:rPr>
                <w:rFonts w:ascii="Arial Unicode MS" w:eastAsia="Arial Unicode MS" w:hAnsi="Arial Unicode MS" w:cs="Arial Unicode MS"/>
                <w:spacing w:val="-49"/>
                <w:sz w:val="32"/>
                <w:szCs w:val="32"/>
                <w:lang w:eastAsia="zh-TW"/>
              </w:rPr>
              <w:t>。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乙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方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應擔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保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其有足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夠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之財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力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及營運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能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力將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本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產品商</w:t>
            </w:r>
          </w:p>
        </w:tc>
      </w:tr>
      <w:tr w:rsidR="002A6797">
        <w:trPr>
          <w:trHeight w:hRule="exact" w:val="4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2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32"/>
                <w:szCs w:val="32"/>
                <w:lang w:eastAsia="zh-TW"/>
              </w:rPr>
              <w:t>品化，並盡力銷售之。如因特殊原因須延後產出本產</w:t>
            </w:r>
          </w:p>
        </w:tc>
      </w:tr>
      <w:tr w:rsidR="002A6797">
        <w:trPr>
          <w:trHeight w:hRule="exact" w:val="4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pacing w:val="-25"/>
                <w:sz w:val="32"/>
                <w:szCs w:val="32"/>
                <w:lang w:eastAsia="zh-TW"/>
              </w:rPr>
              <w:t>品，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應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於前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述上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市期限</w:t>
            </w:r>
            <w:r>
              <w:rPr>
                <w:rFonts w:ascii="Arial Unicode MS" w:eastAsia="Arial Unicode MS" w:hAnsi="Arial Unicode MS" w:cs="Arial Unicode MS"/>
                <w:spacing w:val="4"/>
                <w:sz w:val="32"/>
                <w:szCs w:val="32"/>
                <w:lang w:eastAsia="zh-TW"/>
              </w:rPr>
              <w:t>屆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滿前</w:t>
            </w:r>
            <w:r>
              <w:rPr>
                <w:rFonts w:ascii="Arial Unicode MS" w:eastAsia="Arial Unicode MS" w:hAnsi="Arial Unicode MS" w:cs="Arial Unicode MS"/>
                <w:spacing w:val="4"/>
                <w:sz w:val="32"/>
                <w:szCs w:val="32"/>
                <w:lang w:eastAsia="zh-TW"/>
              </w:rPr>
              <w:t>三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個</w:t>
            </w:r>
            <w:r>
              <w:rPr>
                <w:rFonts w:ascii="Arial Unicode MS" w:eastAsia="Arial Unicode MS" w:hAnsi="Arial Unicode MS" w:cs="Arial Unicode MS"/>
                <w:spacing w:val="4"/>
                <w:sz w:val="32"/>
                <w:szCs w:val="32"/>
                <w:lang w:eastAsia="zh-TW"/>
              </w:rPr>
              <w:t>月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以</w:t>
            </w:r>
            <w:r>
              <w:rPr>
                <w:rFonts w:ascii="Arial Unicode MS" w:eastAsia="Arial Unicode MS" w:hAnsi="Arial Unicode MS" w:cs="Arial Unicode MS"/>
                <w:spacing w:val="4"/>
                <w:sz w:val="32"/>
                <w:szCs w:val="32"/>
                <w:lang w:eastAsia="zh-TW"/>
              </w:rPr>
              <w:t>書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面通</w:t>
            </w:r>
            <w:r>
              <w:rPr>
                <w:rFonts w:ascii="Arial Unicode MS" w:eastAsia="Arial Unicode MS" w:hAnsi="Arial Unicode MS" w:cs="Arial Unicode MS"/>
                <w:spacing w:val="4"/>
                <w:sz w:val="32"/>
                <w:szCs w:val="32"/>
                <w:lang w:eastAsia="zh-TW"/>
              </w:rPr>
              <w:t>知</w:t>
            </w:r>
            <w:r>
              <w:rPr>
                <w:rFonts w:ascii="Arial Unicode MS" w:eastAsia="Arial Unicode MS" w:hAnsi="Arial Unicode MS" w:cs="Arial Unicode MS"/>
                <w:spacing w:val="2"/>
                <w:sz w:val="32"/>
                <w:szCs w:val="32"/>
                <w:lang w:eastAsia="zh-TW"/>
              </w:rPr>
              <w:t>甲方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，</w:t>
            </w:r>
          </w:p>
        </w:tc>
      </w:tr>
      <w:tr w:rsidR="002A6797">
        <w:trPr>
          <w:trHeight w:hRule="exact" w:val="401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2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pacing w:val="26"/>
                <w:sz w:val="32"/>
                <w:szCs w:val="32"/>
                <w:lang w:eastAsia="zh-TW"/>
              </w:rPr>
              <w:t>經甲方同意後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始</w:t>
            </w:r>
            <w:r>
              <w:rPr>
                <w:rFonts w:ascii="Arial Unicode MS" w:eastAsia="Arial Unicode MS" w:hAnsi="Arial Unicode MS" w:cs="Arial Unicode MS"/>
                <w:spacing w:val="-79"/>
                <w:sz w:val="32"/>
                <w:szCs w:val="32"/>
                <w:lang w:eastAsia="zh-TW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pacing w:val="13"/>
                <w:sz w:val="32"/>
                <w:szCs w:val="32"/>
                <w:lang w:eastAsia="zh-TW"/>
              </w:rPr>
              <w:t>得延</w:t>
            </w:r>
            <w:r>
              <w:rPr>
                <w:rFonts w:ascii="Arial Unicode MS" w:eastAsia="Arial Unicode MS" w:hAnsi="Arial Unicode MS" w:cs="Arial Unicode MS"/>
                <w:spacing w:val="-78"/>
                <w:sz w:val="32"/>
                <w:szCs w:val="32"/>
                <w:lang w:eastAsia="zh-TW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pacing w:val="26"/>
                <w:sz w:val="32"/>
                <w:szCs w:val="32"/>
                <w:lang w:eastAsia="zh-TW"/>
              </w:rPr>
              <w:t>長本產品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上</w:t>
            </w:r>
            <w:r>
              <w:rPr>
                <w:rFonts w:ascii="Arial Unicode MS" w:eastAsia="Arial Unicode MS" w:hAnsi="Arial Unicode MS" w:cs="Arial Unicode MS"/>
                <w:spacing w:val="-78"/>
                <w:sz w:val="32"/>
                <w:szCs w:val="32"/>
                <w:lang w:eastAsia="zh-TW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pacing w:val="26"/>
                <w:sz w:val="32"/>
                <w:szCs w:val="32"/>
                <w:lang w:eastAsia="zh-TW"/>
              </w:rPr>
              <w:t>市期限或終止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本</w:t>
            </w:r>
            <w:r>
              <w:rPr>
                <w:rFonts w:ascii="Arial Unicode MS" w:eastAsia="Arial Unicode MS" w:hAnsi="Arial Unicode MS" w:cs="Arial Unicode MS"/>
                <w:spacing w:val="-79"/>
                <w:sz w:val="32"/>
                <w:szCs w:val="32"/>
                <w:lang w:eastAsia="zh-TW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契</w:t>
            </w:r>
          </w:p>
        </w:tc>
      </w:tr>
      <w:tr w:rsidR="002A6797">
        <w:trPr>
          <w:trHeight w:hRule="exact" w:val="393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2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  <w:lang w:eastAsia="zh-TW"/>
              </w:rPr>
              <w:t>約，否則甲方得通知終止本契約。</w:t>
            </w:r>
          </w:p>
        </w:tc>
      </w:tr>
      <w:tr w:rsidR="002A6797">
        <w:trPr>
          <w:trHeight w:hRule="exact" w:val="899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>
            <w:pPr>
              <w:rPr>
                <w:lang w:eastAsia="zh-TW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05" w:lineRule="exact"/>
              <w:ind w:left="80"/>
              <w:rPr>
                <w:rFonts w:ascii="Arial Unicode MS" w:eastAsia="Arial Unicode MS" w:hAnsi="Arial Unicode MS" w:cs="Arial Unicode MS"/>
                <w:sz w:val="33"/>
                <w:szCs w:val="33"/>
                <w:lang w:eastAsia="zh-TW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spacing w:val="1"/>
                <w:w w:val="95"/>
                <w:sz w:val="33"/>
                <w:szCs w:val="33"/>
                <w:lang w:eastAsia="zh-TW"/>
              </w:rPr>
              <w:t>(</w:t>
            </w:r>
            <w:r>
              <w:rPr>
                <w:rFonts w:ascii="Arial Unicode MS" w:eastAsia="Arial Unicode MS" w:hAnsi="Arial Unicode MS" w:cs="Arial Unicode MS"/>
                <w:b/>
                <w:bCs/>
                <w:i/>
                <w:spacing w:val="1"/>
                <w:w w:val="95"/>
                <w:sz w:val="33"/>
                <w:szCs w:val="33"/>
                <w:lang w:eastAsia="zh-TW"/>
              </w:rPr>
              <w:t>說明</w:t>
            </w:r>
            <w:r>
              <w:rPr>
                <w:rFonts w:ascii="Arial Unicode MS" w:eastAsia="Arial Unicode MS" w:hAnsi="Arial Unicode MS" w:cs="Arial Unicode MS"/>
                <w:b/>
                <w:bCs/>
                <w:i/>
                <w:spacing w:val="1"/>
                <w:w w:val="95"/>
                <w:sz w:val="33"/>
                <w:szCs w:val="33"/>
                <w:lang w:eastAsia="zh-TW"/>
              </w:rPr>
              <w:t>:</w:t>
            </w:r>
            <w:r>
              <w:rPr>
                <w:rFonts w:ascii="Arial Unicode MS" w:eastAsia="Arial Unicode MS" w:hAnsi="Arial Unicode MS" w:cs="Arial Unicode MS"/>
                <w:b/>
                <w:bCs/>
                <w:i/>
                <w:spacing w:val="1"/>
                <w:w w:val="95"/>
                <w:sz w:val="33"/>
                <w:szCs w:val="33"/>
                <w:lang w:eastAsia="zh-TW"/>
              </w:rPr>
              <w:t>若沒有產品純技術或其他情形者本條可以依實務</w:t>
            </w:r>
          </w:p>
          <w:p w:rsidR="002A6797" w:rsidRDefault="00BD03D3">
            <w:pPr>
              <w:pStyle w:val="TableParagraph"/>
              <w:spacing w:line="486" w:lineRule="exact"/>
              <w:ind w:left="80"/>
              <w:rPr>
                <w:rFonts w:ascii="Arial Unicode MS" w:eastAsia="Arial Unicode MS" w:hAnsi="Arial Unicode MS" w:cs="Arial Unicode MS"/>
                <w:sz w:val="33"/>
                <w:szCs w:val="33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w w:val="95"/>
                <w:sz w:val="33"/>
                <w:szCs w:val="33"/>
              </w:rPr>
              <w:t>情況調整</w:t>
            </w:r>
            <w:r>
              <w:rPr>
                <w:rFonts w:ascii="Arial Unicode MS" w:eastAsia="Arial Unicode MS" w:hAnsi="Arial Unicode MS" w:cs="Arial Unicode MS"/>
                <w:b/>
                <w:bCs/>
                <w:i/>
                <w:w w:val="95"/>
                <w:sz w:val="33"/>
                <w:szCs w:val="33"/>
              </w:rPr>
              <w:t>)</w:t>
            </w:r>
          </w:p>
        </w:tc>
      </w:tr>
      <w:tr w:rsidR="002A6797">
        <w:trPr>
          <w:trHeight w:hRule="exact" w:val="488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70" w:lineRule="exact"/>
              <w:ind w:left="55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第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70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五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70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條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470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保密義務與諮詢服務</w:t>
            </w:r>
          </w:p>
        </w:tc>
      </w:tr>
      <w:tr w:rsidR="002A6797">
        <w:trPr>
          <w:trHeight w:hRule="exact" w:val="44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2A6797"/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797" w:rsidRDefault="00BD03D3">
            <w:pPr>
              <w:pStyle w:val="TableParagraph"/>
              <w:spacing w:line="381" w:lineRule="exact"/>
              <w:ind w:left="80"/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32"/>
                <w:szCs w:val="32"/>
              </w:rPr>
              <w:t>一、保密義務：</w:t>
            </w:r>
          </w:p>
        </w:tc>
      </w:tr>
    </w:tbl>
    <w:p w:rsidR="002A6797" w:rsidRDefault="00BD03D3">
      <w:pPr>
        <w:pStyle w:val="a3"/>
        <w:spacing w:line="265" w:lineRule="exact"/>
        <w:ind w:left="2243"/>
        <w:jc w:val="both"/>
        <w:rPr>
          <w:lang w:eastAsia="zh-TW"/>
        </w:rPr>
      </w:pPr>
      <w:r>
        <w:rPr>
          <w:lang w:eastAsia="zh-TW"/>
        </w:rPr>
        <w:t>乙方就</w:t>
      </w:r>
      <w:r>
        <w:rPr>
          <w:spacing w:val="2"/>
          <w:lang w:eastAsia="zh-TW"/>
        </w:rPr>
        <w:t>甲</w:t>
      </w:r>
      <w:r>
        <w:rPr>
          <w:lang w:eastAsia="zh-TW"/>
        </w:rPr>
        <w:t>方認</w:t>
      </w:r>
      <w:r>
        <w:rPr>
          <w:spacing w:val="2"/>
          <w:lang w:eastAsia="zh-TW"/>
        </w:rPr>
        <w:t>為</w:t>
      </w:r>
      <w:r>
        <w:rPr>
          <w:lang w:eastAsia="zh-TW"/>
        </w:rPr>
        <w:t>機密之</w:t>
      </w:r>
      <w:r>
        <w:rPr>
          <w:spacing w:val="2"/>
          <w:lang w:eastAsia="zh-TW"/>
        </w:rPr>
        <w:t>資</w:t>
      </w:r>
      <w:r>
        <w:rPr>
          <w:spacing w:val="-49"/>
          <w:lang w:eastAsia="zh-TW"/>
        </w:rPr>
        <w:t>料，</w:t>
      </w:r>
      <w:r>
        <w:rPr>
          <w:spacing w:val="2"/>
          <w:lang w:eastAsia="zh-TW"/>
        </w:rPr>
        <w:t>無</w:t>
      </w:r>
      <w:r>
        <w:rPr>
          <w:lang w:eastAsia="zh-TW"/>
        </w:rPr>
        <w:t>論甲方</w:t>
      </w:r>
      <w:r>
        <w:rPr>
          <w:spacing w:val="2"/>
          <w:lang w:eastAsia="zh-TW"/>
        </w:rPr>
        <w:t>以</w:t>
      </w:r>
      <w:r>
        <w:rPr>
          <w:lang w:eastAsia="zh-TW"/>
        </w:rPr>
        <w:t>口頭</w:t>
      </w:r>
      <w:r>
        <w:rPr>
          <w:spacing w:val="2"/>
          <w:lang w:eastAsia="zh-TW"/>
        </w:rPr>
        <w:t>或</w:t>
      </w:r>
      <w:r>
        <w:rPr>
          <w:lang w:eastAsia="zh-TW"/>
        </w:rPr>
        <w:t>以</w:t>
      </w:r>
    </w:p>
    <w:p w:rsidR="002A6797" w:rsidRDefault="00BD03D3">
      <w:pPr>
        <w:pStyle w:val="a3"/>
        <w:spacing w:before="54" w:line="173" w:lineRule="auto"/>
        <w:ind w:left="2243" w:right="239"/>
        <w:jc w:val="both"/>
        <w:rPr>
          <w:lang w:eastAsia="zh-TW"/>
        </w:rPr>
      </w:pPr>
      <w:r>
        <w:rPr>
          <w:w w:val="95"/>
          <w:lang w:eastAsia="zh-TW"/>
        </w:rPr>
        <w:t>書面標示密件等類似字樣</w:t>
      </w:r>
      <w:r>
        <w:rPr>
          <w:rFonts w:cs="Arial Unicode MS"/>
          <w:w w:val="95"/>
          <w:lang w:eastAsia="zh-TW"/>
        </w:rPr>
        <w:t>(</w:t>
      </w:r>
      <w:r>
        <w:rPr>
          <w:w w:val="95"/>
          <w:lang w:eastAsia="zh-TW"/>
        </w:rPr>
        <w:t>以下簡稱「技術資料」</w:t>
      </w:r>
      <w:r>
        <w:rPr>
          <w:rFonts w:cs="Arial Unicode MS"/>
          <w:w w:val="95"/>
          <w:lang w:eastAsia="zh-TW"/>
        </w:rPr>
        <w:t>)</w:t>
      </w:r>
      <w:r>
        <w:rPr>
          <w:rFonts w:cs="Arial Unicode MS"/>
          <w:spacing w:val="21"/>
          <w:w w:val="99"/>
          <w:lang w:eastAsia="zh-TW"/>
        </w:rPr>
        <w:t xml:space="preserve"> </w:t>
      </w:r>
      <w:r>
        <w:rPr>
          <w:spacing w:val="-4"/>
          <w:w w:val="95"/>
          <w:lang w:eastAsia="zh-TW"/>
        </w:rPr>
        <w:t>揭露時，乙方應盡善良管理人之注意義務，妥善保</w:t>
      </w:r>
      <w:r>
        <w:rPr>
          <w:spacing w:val="24"/>
          <w:w w:val="99"/>
          <w:lang w:eastAsia="zh-TW"/>
        </w:rPr>
        <w:t xml:space="preserve"> </w:t>
      </w:r>
      <w:r>
        <w:rPr>
          <w:w w:val="95"/>
          <w:lang w:eastAsia="zh-TW"/>
        </w:rPr>
        <w:t>管並維</w:t>
      </w:r>
      <w:r>
        <w:rPr>
          <w:spacing w:val="1"/>
          <w:w w:val="95"/>
          <w:lang w:eastAsia="zh-TW"/>
        </w:rPr>
        <w:t>持</w:t>
      </w:r>
      <w:r>
        <w:rPr>
          <w:w w:val="95"/>
          <w:lang w:eastAsia="zh-TW"/>
        </w:rPr>
        <w:t>技術</w:t>
      </w:r>
      <w:r>
        <w:rPr>
          <w:spacing w:val="1"/>
          <w:w w:val="95"/>
          <w:lang w:eastAsia="zh-TW"/>
        </w:rPr>
        <w:t>資</w:t>
      </w:r>
      <w:r>
        <w:rPr>
          <w:w w:val="95"/>
          <w:lang w:eastAsia="zh-TW"/>
        </w:rPr>
        <w:t>料之機</w:t>
      </w:r>
      <w:r>
        <w:rPr>
          <w:spacing w:val="1"/>
          <w:w w:val="95"/>
          <w:lang w:eastAsia="zh-TW"/>
        </w:rPr>
        <w:t>密</w:t>
      </w:r>
      <w:r>
        <w:rPr>
          <w:spacing w:val="-47"/>
          <w:w w:val="95"/>
          <w:lang w:eastAsia="zh-TW"/>
        </w:rPr>
        <w:t>性。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方因本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約而</w:t>
      </w:r>
      <w:r>
        <w:rPr>
          <w:spacing w:val="1"/>
          <w:w w:val="95"/>
          <w:lang w:eastAsia="zh-TW"/>
        </w:rPr>
        <w:t>知</w:t>
      </w:r>
      <w:r>
        <w:rPr>
          <w:w w:val="95"/>
          <w:lang w:eastAsia="zh-TW"/>
        </w:rPr>
        <w:t>悉</w:t>
      </w:r>
      <w:r>
        <w:rPr>
          <w:w w:val="99"/>
          <w:lang w:eastAsia="zh-TW"/>
        </w:rPr>
        <w:t xml:space="preserve"> </w:t>
      </w:r>
      <w:r>
        <w:rPr>
          <w:w w:val="95"/>
          <w:lang w:eastAsia="zh-TW"/>
        </w:rPr>
        <w:t>或持有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技術</w:t>
      </w:r>
      <w:r>
        <w:rPr>
          <w:spacing w:val="1"/>
          <w:w w:val="95"/>
          <w:lang w:eastAsia="zh-TW"/>
        </w:rPr>
        <w:t>資</w:t>
      </w:r>
      <w:r>
        <w:rPr>
          <w:w w:val="95"/>
          <w:lang w:eastAsia="zh-TW"/>
        </w:rPr>
        <w:t>料</w:t>
      </w:r>
      <w:r>
        <w:rPr>
          <w:spacing w:val="-47"/>
          <w:w w:val="95"/>
          <w:lang w:eastAsia="zh-TW"/>
        </w:rPr>
        <w:t>時，</w:t>
      </w:r>
      <w:r>
        <w:rPr>
          <w:w w:val="95"/>
          <w:lang w:eastAsia="zh-TW"/>
        </w:rPr>
        <w:t>不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洩</w:t>
      </w:r>
      <w:r>
        <w:rPr>
          <w:spacing w:val="1"/>
          <w:w w:val="95"/>
          <w:lang w:eastAsia="zh-TW"/>
        </w:rPr>
        <w:t>漏</w:t>
      </w:r>
      <w:r>
        <w:rPr>
          <w:w w:val="95"/>
          <w:lang w:eastAsia="zh-TW"/>
        </w:rPr>
        <w:t>交付予</w:t>
      </w:r>
      <w:r>
        <w:rPr>
          <w:spacing w:val="1"/>
          <w:w w:val="95"/>
          <w:lang w:eastAsia="zh-TW"/>
        </w:rPr>
        <w:t>任</w:t>
      </w:r>
      <w:r>
        <w:rPr>
          <w:w w:val="95"/>
          <w:lang w:eastAsia="zh-TW"/>
        </w:rPr>
        <w:t>何第</w:t>
      </w:r>
      <w:r>
        <w:rPr>
          <w:spacing w:val="1"/>
          <w:w w:val="95"/>
          <w:lang w:eastAsia="zh-TW"/>
        </w:rPr>
        <w:t>三</w:t>
      </w:r>
      <w:r>
        <w:rPr>
          <w:w w:val="95"/>
          <w:lang w:eastAsia="zh-TW"/>
        </w:rPr>
        <w:t>人</w:t>
      </w:r>
      <w:r>
        <w:rPr>
          <w:w w:val="99"/>
          <w:lang w:eastAsia="zh-TW"/>
        </w:rPr>
        <w:t xml:space="preserve"> </w:t>
      </w:r>
      <w:r>
        <w:rPr>
          <w:spacing w:val="-4"/>
          <w:w w:val="95"/>
          <w:lang w:eastAsia="zh-TW"/>
        </w:rPr>
        <w:t>或運往授權地區以外之地區，亦不得挪作他用。如</w:t>
      </w:r>
    </w:p>
    <w:p w:rsidR="002A6797" w:rsidRDefault="002A6797">
      <w:pPr>
        <w:spacing w:line="173" w:lineRule="auto"/>
        <w:jc w:val="both"/>
        <w:rPr>
          <w:lang w:eastAsia="zh-TW"/>
        </w:rPr>
        <w:sectPr w:rsidR="002A6797">
          <w:pgSz w:w="11910" w:h="16840"/>
          <w:pgMar w:top="1400" w:right="1200" w:bottom="1180" w:left="1280" w:header="0" w:footer="1000" w:gutter="0"/>
          <w:cols w:space="720"/>
        </w:sectPr>
      </w:pPr>
    </w:p>
    <w:p w:rsidR="002A6797" w:rsidRDefault="00BD03D3">
      <w:pPr>
        <w:pStyle w:val="a3"/>
        <w:spacing w:before="3" w:line="173" w:lineRule="auto"/>
        <w:ind w:left="2183" w:right="103"/>
        <w:jc w:val="both"/>
        <w:rPr>
          <w:lang w:eastAsia="zh-TW"/>
        </w:rPr>
      </w:pPr>
      <w:r>
        <w:rPr>
          <w:w w:val="95"/>
          <w:lang w:eastAsia="zh-TW"/>
        </w:rPr>
        <w:lastRenderedPageBreak/>
        <w:t>乙方之</w:t>
      </w:r>
      <w:r>
        <w:rPr>
          <w:spacing w:val="1"/>
          <w:w w:val="95"/>
          <w:lang w:eastAsia="zh-TW"/>
        </w:rPr>
        <w:t>經</w:t>
      </w:r>
      <w:r>
        <w:rPr>
          <w:w w:val="95"/>
          <w:lang w:eastAsia="zh-TW"/>
        </w:rPr>
        <w:t>銷</w:t>
      </w:r>
      <w:r>
        <w:rPr>
          <w:spacing w:val="-49"/>
          <w:w w:val="95"/>
          <w:lang w:eastAsia="zh-TW"/>
        </w:rPr>
        <w:t>商</w:t>
      </w:r>
      <w:r>
        <w:rPr>
          <w:spacing w:val="-51"/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代</w:t>
      </w:r>
      <w:r>
        <w:rPr>
          <w:w w:val="95"/>
          <w:lang w:eastAsia="zh-TW"/>
        </w:rPr>
        <w:t>理</w:t>
      </w:r>
      <w:r>
        <w:rPr>
          <w:spacing w:val="-49"/>
          <w:w w:val="95"/>
          <w:lang w:eastAsia="zh-TW"/>
        </w:rPr>
        <w:t>商</w:t>
      </w:r>
      <w:r>
        <w:rPr>
          <w:spacing w:val="-51"/>
          <w:w w:val="95"/>
          <w:lang w:eastAsia="zh-TW"/>
        </w:rPr>
        <w:t>，</w:t>
      </w:r>
      <w:r>
        <w:rPr>
          <w:w w:val="95"/>
          <w:lang w:eastAsia="zh-TW"/>
        </w:rPr>
        <w:t>或</w:t>
      </w:r>
      <w:r>
        <w:rPr>
          <w:spacing w:val="1"/>
          <w:w w:val="95"/>
          <w:lang w:eastAsia="zh-TW"/>
        </w:rPr>
        <w:t>與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有</w:t>
      </w:r>
      <w:r>
        <w:rPr>
          <w:w w:val="95"/>
          <w:lang w:eastAsia="zh-TW"/>
        </w:rPr>
        <w:t>委</w:t>
      </w:r>
      <w:r>
        <w:rPr>
          <w:spacing w:val="-49"/>
          <w:w w:val="95"/>
          <w:lang w:eastAsia="zh-TW"/>
        </w:rPr>
        <w:t>任</w:t>
      </w:r>
      <w:r>
        <w:rPr>
          <w:spacing w:val="-51"/>
          <w:w w:val="95"/>
          <w:lang w:eastAsia="zh-TW"/>
        </w:rPr>
        <w:t>、</w:t>
      </w:r>
      <w:r>
        <w:rPr>
          <w:w w:val="95"/>
          <w:lang w:eastAsia="zh-TW"/>
        </w:rPr>
        <w:t>複</w:t>
      </w:r>
      <w:r>
        <w:rPr>
          <w:spacing w:val="1"/>
          <w:w w:val="95"/>
          <w:lang w:eastAsia="zh-TW"/>
        </w:rPr>
        <w:t>委</w:t>
      </w:r>
      <w:r>
        <w:rPr>
          <w:spacing w:val="-23"/>
          <w:w w:val="95"/>
          <w:lang w:eastAsia="zh-TW"/>
        </w:rPr>
        <w:t>任</w:t>
      </w:r>
      <w:r>
        <w:rPr>
          <w:w w:val="95"/>
          <w:lang w:eastAsia="zh-TW"/>
        </w:rPr>
        <w:t>、</w:t>
      </w:r>
      <w:r>
        <w:rPr>
          <w:w w:val="99"/>
          <w:lang w:eastAsia="zh-TW"/>
        </w:rPr>
        <w:t xml:space="preserve"> </w:t>
      </w:r>
      <w:r>
        <w:rPr>
          <w:spacing w:val="15"/>
          <w:lang w:eastAsia="zh-TW"/>
        </w:rPr>
        <w:t>僱傭</w:t>
      </w:r>
      <w:r>
        <w:rPr>
          <w:rFonts w:cs="Arial Unicode MS"/>
          <w:spacing w:val="15"/>
          <w:lang w:eastAsia="zh-TW"/>
        </w:rPr>
        <w:t>(</w:t>
      </w:r>
      <w:r>
        <w:rPr>
          <w:spacing w:val="15"/>
          <w:lang w:eastAsia="zh-TW"/>
        </w:rPr>
        <w:t>無論在職或離職</w:t>
      </w:r>
      <w:r>
        <w:rPr>
          <w:rFonts w:cs="Arial Unicode MS"/>
          <w:spacing w:val="15"/>
          <w:lang w:eastAsia="zh-TW"/>
        </w:rPr>
        <w:t>)</w:t>
      </w:r>
      <w:r>
        <w:rPr>
          <w:spacing w:val="15"/>
          <w:lang w:eastAsia="zh-TW"/>
        </w:rPr>
        <w:t>及代理關係者違反本條約</w:t>
      </w:r>
      <w:r>
        <w:rPr>
          <w:spacing w:val="24"/>
          <w:w w:val="99"/>
          <w:lang w:eastAsia="zh-TW"/>
        </w:rPr>
        <w:t xml:space="preserve"> </w:t>
      </w:r>
      <w:r>
        <w:rPr>
          <w:spacing w:val="-5"/>
          <w:lang w:eastAsia="zh-TW"/>
        </w:rPr>
        <w:t>定，視為乙方違反本條約定，乙方應與該違約者對</w:t>
      </w:r>
      <w:r>
        <w:rPr>
          <w:spacing w:val="24"/>
          <w:w w:val="99"/>
          <w:lang w:eastAsia="zh-TW"/>
        </w:rPr>
        <w:t xml:space="preserve"> </w:t>
      </w:r>
      <w:r>
        <w:rPr>
          <w:lang w:eastAsia="zh-TW"/>
        </w:rPr>
        <w:t>甲方負連帶損害賠償責任。</w:t>
      </w:r>
    </w:p>
    <w:p w:rsidR="002A6797" w:rsidRDefault="00BD03D3">
      <w:pPr>
        <w:pStyle w:val="a3"/>
        <w:spacing w:line="173" w:lineRule="auto"/>
        <w:ind w:left="2183" w:hanging="644"/>
        <w:rPr>
          <w:lang w:eastAsia="zh-TW"/>
        </w:rPr>
      </w:pPr>
      <w:r>
        <w:rPr>
          <w:lang w:eastAsia="zh-TW"/>
        </w:rPr>
        <w:t>二、諮詢服務：</w:t>
      </w:r>
      <w:r>
        <w:rPr>
          <w:spacing w:val="22"/>
          <w:w w:val="99"/>
          <w:lang w:eastAsia="zh-TW"/>
        </w:rPr>
        <w:t xml:space="preserve"> </w:t>
      </w:r>
      <w:r>
        <w:rPr>
          <w:spacing w:val="2"/>
          <w:lang w:eastAsia="zh-TW"/>
        </w:rPr>
        <w:t>甲方同意於正常上班時段內提供乙方總計</w:t>
      </w:r>
      <w:r>
        <w:rPr>
          <w:spacing w:val="47"/>
          <w:lang w:eastAsia="zh-TW"/>
        </w:rPr>
        <w:t xml:space="preserve"> </w:t>
      </w:r>
      <w:r>
        <w:rPr>
          <w:rFonts w:cs="Arial Unicode MS"/>
          <w:spacing w:val="-2"/>
          <w:u w:val="single" w:color="000000"/>
          <w:lang w:eastAsia="zh-TW"/>
        </w:rPr>
        <w:t>OO</w:t>
      </w:r>
      <w:r>
        <w:rPr>
          <w:rFonts w:cs="Arial Unicode MS"/>
          <w:spacing w:val="41"/>
          <w:u w:val="single" w:color="000000"/>
          <w:lang w:eastAsia="zh-TW"/>
        </w:rPr>
        <w:t xml:space="preserve"> </w:t>
      </w:r>
      <w:r>
        <w:rPr>
          <w:lang w:eastAsia="zh-TW"/>
        </w:rPr>
        <w:t>小</w:t>
      </w:r>
      <w:r>
        <w:rPr>
          <w:spacing w:val="26"/>
          <w:w w:val="99"/>
          <w:lang w:eastAsia="zh-TW"/>
        </w:rPr>
        <w:t xml:space="preserve"> </w:t>
      </w:r>
      <w:r>
        <w:rPr>
          <w:lang w:eastAsia="zh-TW"/>
        </w:rPr>
        <w:t>時有關</w:t>
      </w:r>
      <w:r>
        <w:rPr>
          <w:spacing w:val="2"/>
          <w:lang w:eastAsia="zh-TW"/>
        </w:rPr>
        <w:t>實</w:t>
      </w:r>
      <w:r>
        <w:rPr>
          <w:lang w:eastAsia="zh-TW"/>
        </w:rPr>
        <w:t>施本</w:t>
      </w:r>
      <w:r>
        <w:rPr>
          <w:spacing w:val="2"/>
          <w:lang w:eastAsia="zh-TW"/>
        </w:rPr>
        <w:t>技</w:t>
      </w:r>
      <w:r>
        <w:rPr>
          <w:lang w:eastAsia="zh-TW"/>
        </w:rPr>
        <w:t>術之指</w:t>
      </w:r>
      <w:r>
        <w:rPr>
          <w:spacing w:val="2"/>
          <w:lang w:eastAsia="zh-TW"/>
        </w:rPr>
        <w:t>導</w:t>
      </w:r>
      <w:r>
        <w:rPr>
          <w:lang w:eastAsia="zh-TW"/>
        </w:rPr>
        <w:t>與諮</w:t>
      </w:r>
      <w:r>
        <w:rPr>
          <w:spacing w:val="2"/>
          <w:lang w:eastAsia="zh-TW"/>
        </w:rPr>
        <w:t>詢</w:t>
      </w:r>
      <w:r>
        <w:rPr>
          <w:lang w:eastAsia="zh-TW"/>
        </w:rPr>
        <w:t>講</w:t>
      </w:r>
      <w:r>
        <w:rPr>
          <w:spacing w:val="-49"/>
          <w:lang w:eastAsia="zh-TW"/>
        </w:rPr>
        <w:t>解。</w:t>
      </w:r>
      <w:r>
        <w:rPr>
          <w:lang w:eastAsia="zh-TW"/>
        </w:rPr>
        <w:t>超</w:t>
      </w:r>
      <w:r>
        <w:rPr>
          <w:spacing w:val="2"/>
          <w:lang w:eastAsia="zh-TW"/>
        </w:rPr>
        <w:t>過</w:t>
      </w:r>
      <w:r>
        <w:rPr>
          <w:lang w:eastAsia="zh-TW"/>
        </w:rPr>
        <w:t>此</w:t>
      </w:r>
      <w:r>
        <w:rPr>
          <w:spacing w:val="2"/>
          <w:lang w:eastAsia="zh-TW"/>
        </w:rPr>
        <w:t>時</w:t>
      </w:r>
      <w:r>
        <w:rPr>
          <w:lang w:eastAsia="zh-TW"/>
        </w:rPr>
        <w:t>限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或乙方</w:t>
      </w:r>
      <w:r>
        <w:rPr>
          <w:spacing w:val="2"/>
          <w:lang w:eastAsia="zh-TW"/>
        </w:rPr>
        <w:t>要</w:t>
      </w:r>
      <w:r>
        <w:rPr>
          <w:lang w:eastAsia="zh-TW"/>
        </w:rPr>
        <w:t>求更</w:t>
      </w:r>
      <w:r>
        <w:rPr>
          <w:spacing w:val="2"/>
          <w:lang w:eastAsia="zh-TW"/>
        </w:rPr>
        <w:t>詳</w:t>
      </w:r>
      <w:r>
        <w:rPr>
          <w:lang w:eastAsia="zh-TW"/>
        </w:rPr>
        <w:t>細之諮</w:t>
      </w:r>
      <w:r>
        <w:rPr>
          <w:spacing w:val="2"/>
          <w:lang w:eastAsia="zh-TW"/>
        </w:rPr>
        <w:t>詢</w:t>
      </w:r>
      <w:r>
        <w:rPr>
          <w:lang w:eastAsia="zh-TW"/>
        </w:rPr>
        <w:t>服務</w:t>
      </w:r>
      <w:r>
        <w:rPr>
          <w:spacing w:val="2"/>
          <w:lang w:eastAsia="zh-TW"/>
        </w:rPr>
        <w:t>或</w:t>
      </w:r>
      <w:r>
        <w:rPr>
          <w:lang w:eastAsia="zh-TW"/>
        </w:rPr>
        <w:t>人員訓</w:t>
      </w:r>
      <w:r>
        <w:rPr>
          <w:spacing w:val="2"/>
          <w:lang w:eastAsia="zh-TW"/>
        </w:rPr>
        <w:t>練</w:t>
      </w:r>
      <w:r>
        <w:rPr>
          <w:spacing w:val="-49"/>
          <w:lang w:eastAsia="zh-TW"/>
        </w:rPr>
        <w:t>時，</w:t>
      </w:r>
      <w:r>
        <w:rPr>
          <w:spacing w:val="2"/>
          <w:lang w:eastAsia="zh-TW"/>
        </w:rPr>
        <w:t>應</w:t>
      </w:r>
      <w:r>
        <w:rPr>
          <w:lang w:eastAsia="zh-TW"/>
        </w:rPr>
        <w:t>支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付技術</w:t>
      </w:r>
      <w:r>
        <w:rPr>
          <w:spacing w:val="2"/>
          <w:lang w:eastAsia="zh-TW"/>
        </w:rPr>
        <w:t>服</w:t>
      </w:r>
      <w:r>
        <w:rPr>
          <w:lang w:eastAsia="zh-TW"/>
        </w:rPr>
        <w:t>務費</w:t>
      </w:r>
      <w:r>
        <w:rPr>
          <w:spacing w:val="2"/>
          <w:lang w:eastAsia="zh-TW"/>
        </w:rPr>
        <w:t>予</w:t>
      </w:r>
      <w:r>
        <w:rPr>
          <w:lang w:eastAsia="zh-TW"/>
        </w:rPr>
        <w:t>甲</w:t>
      </w:r>
      <w:r>
        <w:rPr>
          <w:spacing w:val="-49"/>
          <w:lang w:eastAsia="zh-TW"/>
        </w:rPr>
        <w:t>方，</w:t>
      </w:r>
      <w:r>
        <w:rPr>
          <w:lang w:eastAsia="zh-TW"/>
        </w:rPr>
        <w:t>該</w:t>
      </w:r>
      <w:r>
        <w:rPr>
          <w:spacing w:val="2"/>
          <w:lang w:eastAsia="zh-TW"/>
        </w:rPr>
        <w:t>技</w:t>
      </w:r>
      <w:r>
        <w:rPr>
          <w:lang w:eastAsia="zh-TW"/>
        </w:rPr>
        <w:t>術</w:t>
      </w:r>
      <w:r>
        <w:rPr>
          <w:spacing w:val="2"/>
          <w:lang w:eastAsia="zh-TW"/>
        </w:rPr>
        <w:t>服</w:t>
      </w:r>
      <w:r>
        <w:rPr>
          <w:lang w:eastAsia="zh-TW"/>
        </w:rPr>
        <w:t>務費應</w:t>
      </w:r>
      <w:r>
        <w:rPr>
          <w:spacing w:val="2"/>
          <w:lang w:eastAsia="zh-TW"/>
        </w:rPr>
        <w:t>包</w:t>
      </w:r>
      <w:r>
        <w:rPr>
          <w:lang w:eastAsia="zh-TW"/>
        </w:rPr>
        <w:t>括但</w:t>
      </w:r>
      <w:r>
        <w:rPr>
          <w:spacing w:val="2"/>
          <w:lang w:eastAsia="zh-TW"/>
        </w:rPr>
        <w:t>不</w:t>
      </w:r>
      <w:r>
        <w:rPr>
          <w:lang w:eastAsia="zh-TW"/>
        </w:rPr>
        <w:t>限</w:t>
      </w:r>
      <w:r>
        <w:rPr>
          <w:w w:val="99"/>
          <w:lang w:eastAsia="zh-TW"/>
        </w:rPr>
        <w:t xml:space="preserve"> </w:t>
      </w:r>
      <w:r>
        <w:rPr>
          <w:spacing w:val="-1"/>
          <w:w w:val="95"/>
          <w:lang w:eastAsia="zh-TW"/>
        </w:rPr>
        <w:t>於講師費、保險費、住宿費，交通費及相關費用，</w:t>
      </w:r>
      <w:r>
        <w:rPr>
          <w:spacing w:val="27"/>
          <w:w w:val="99"/>
          <w:lang w:eastAsia="zh-TW"/>
        </w:rPr>
        <w:t xml:space="preserve"> </w:t>
      </w:r>
      <w:r>
        <w:rPr>
          <w:spacing w:val="-5"/>
          <w:lang w:eastAsia="zh-TW"/>
        </w:rPr>
        <w:t>該諮詢服務之時間、地點、費用及方式等細節由雙</w:t>
      </w:r>
      <w:r>
        <w:rPr>
          <w:spacing w:val="24"/>
          <w:w w:val="99"/>
          <w:lang w:eastAsia="zh-TW"/>
        </w:rPr>
        <w:t xml:space="preserve"> </w:t>
      </w:r>
      <w:r>
        <w:rPr>
          <w:spacing w:val="-5"/>
          <w:lang w:eastAsia="zh-TW"/>
        </w:rPr>
        <w:t>方另行協議之。乙方充分瞭解並同意，甲方並無提</w:t>
      </w:r>
      <w:r>
        <w:rPr>
          <w:spacing w:val="24"/>
          <w:w w:val="99"/>
          <w:lang w:eastAsia="zh-TW"/>
        </w:rPr>
        <w:t xml:space="preserve"> </w:t>
      </w:r>
      <w:r>
        <w:rPr>
          <w:lang w:eastAsia="zh-TW"/>
        </w:rPr>
        <w:t>供任何</w:t>
      </w:r>
      <w:r>
        <w:rPr>
          <w:spacing w:val="2"/>
          <w:lang w:eastAsia="zh-TW"/>
        </w:rPr>
        <w:t>相</w:t>
      </w:r>
      <w:r>
        <w:rPr>
          <w:lang w:eastAsia="zh-TW"/>
        </w:rPr>
        <w:t>關技</w:t>
      </w:r>
      <w:r>
        <w:rPr>
          <w:spacing w:val="2"/>
          <w:lang w:eastAsia="zh-TW"/>
        </w:rPr>
        <w:t>術</w:t>
      </w:r>
      <w:r>
        <w:rPr>
          <w:lang w:eastAsia="zh-TW"/>
        </w:rPr>
        <w:t>資料予</w:t>
      </w:r>
      <w:r>
        <w:rPr>
          <w:spacing w:val="2"/>
          <w:lang w:eastAsia="zh-TW"/>
        </w:rPr>
        <w:t>乙</w:t>
      </w:r>
      <w:r>
        <w:rPr>
          <w:lang w:eastAsia="zh-TW"/>
        </w:rPr>
        <w:t>方的</w:t>
      </w:r>
      <w:r>
        <w:rPr>
          <w:spacing w:val="2"/>
          <w:lang w:eastAsia="zh-TW"/>
        </w:rPr>
        <w:t>義</w:t>
      </w:r>
      <w:r>
        <w:rPr>
          <w:spacing w:val="-49"/>
          <w:lang w:eastAsia="zh-TW"/>
        </w:rPr>
        <w:t>務，</w:t>
      </w:r>
      <w:r>
        <w:rPr>
          <w:lang w:eastAsia="zh-TW"/>
        </w:rPr>
        <w:t>亦無</w:t>
      </w:r>
      <w:r>
        <w:rPr>
          <w:spacing w:val="2"/>
          <w:lang w:eastAsia="zh-TW"/>
        </w:rPr>
        <w:t>提</w:t>
      </w:r>
      <w:r>
        <w:rPr>
          <w:lang w:eastAsia="zh-TW"/>
        </w:rPr>
        <w:t>供</w:t>
      </w:r>
      <w:r>
        <w:rPr>
          <w:spacing w:val="2"/>
          <w:lang w:eastAsia="zh-TW"/>
        </w:rPr>
        <w:t>代</w:t>
      </w:r>
      <w:r>
        <w:rPr>
          <w:lang w:eastAsia="zh-TW"/>
        </w:rPr>
        <w:t>言</w:t>
      </w:r>
      <w:r>
        <w:rPr>
          <w:w w:val="99"/>
          <w:lang w:eastAsia="zh-TW"/>
        </w:rPr>
        <w:t xml:space="preserve"> </w:t>
      </w:r>
      <w:r>
        <w:rPr>
          <w:lang w:eastAsia="zh-TW"/>
        </w:rPr>
        <w:t>或向消費者做任何說明或保證之義務。</w:t>
      </w:r>
    </w:p>
    <w:p w:rsidR="002A6797" w:rsidRDefault="00BD03D3">
      <w:pPr>
        <w:pStyle w:val="a3"/>
        <w:spacing w:before="177" w:line="173" w:lineRule="auto"/>
        <w:ind w:left="1540" w:right="1441" w:hanging="1440"/>
        <w:rPr>
          <w:lang w:eastAsia="zh-TW"/>
        </w:rPr>
      </w:pPr>
      <w:r>
        <w:rPr>
          <w:lang w:eastAsia="zh-TW"/>
        </w:rPr>
        <w:t>第</w:t>
      </w:r>
      <w:r>
        <w:rPr>
          <w:spacing w:val="52"/>
          <w:lang w:eastAsia="zh-TW"/>
        </w:rPr>
        <w:t xml:space="preserve"> </w:t>
      </w:r>
      <w:r>
        <w:rPr>
          <w:lang w:eastAsia="zh-TW"/>
        </w:rPr>
        <w:t>六</w:t>
      </w:r>
      <w:r>
        <w:rPr>
          <w:spacing w:val="53"/>
          <w:lang w:eastAsia="zh-TW"/>
        </w:rPr>
        <w:t xml:space="preserve"> </w:t>
      </w:r>
      <w:r>
        <w:rPr>
          <w:lang w:eastAsia="zh-TW"/>
        </w:rPr>
        <w:t>條</w:t>
      </w:r>
      <w:r>
        <w:rPr>
          <w:spacing w:val="53"/>
          <w:lang w:eastAsia="zh-TW"/>
        </w:rPr>
        <w:t xml:space="preserve"> </w:t>
      </w:r>
      <w:r>
        <w:rPr>
          <w:lang w:eastAsia="zh-TW"/>
        </w:rPr>
        <w:t>授權金、衍生利益金及付款方式</w:t>
      </w:r>
      <w:r>
        <w:rPr>
          <w:spacing w:val="26"/>
          <w:w w:val="99"/>
          <w:lang w:eastAsia="zh-TW"/>
        </w:rPr>
        <w:t xml:space="preserve"> </w:t>
      </w:r>
      <w:r>
        <w:rPr>
          <w:lang w:eastAsia="zh-TW"/>
        </w:rPr>
        <w:t>一、授權金：</w:t>
      </w:r>
    </w:p>
    <w:p w:rsidR="002A6797" w:rsidRDefault="00BD03D3">
      <w:pPr>
        <w:pStyle w:val="a3"/>
        <w:spacing w:before="1" w:line="173" w:lineRule="auto"/>
        <w:ind w:left="2183" w:right="105"/>
        <w:jc w:val="both"/>
        <w:rPr>
          <w:lang w:eastAsia="zh-TW"/>
        </w:rPr>
      </w:pPr>
      <w:r>
        <w:rPr>
          <w:lang w:eastAsia="zh-TW"/>
        </w:rPr>
        <w:t>為新臺</w:t>
      </w:r>
      <w:r>
        <w:rPr>
          <w:spacing w:val="3"/>
          <w:lang w:eastAsia="zh-TW"/>
        </w:rPr>
        <w:t>幣</w:t>
      </w:r>
      <w:r>
        <w:rPr>
          <w:rFonts w:cs="Arial Unicode MS"/>
          <w:spacing w:val="-1"/>
          <w:lang w:eastAsia="zh-TW"/>
        </w:rPr>
        <w:t>(</w:t>
      </w:r>
      <w:r>
        <w:rPr>
          <w:lang w:eastAsia="zh-TW"/>
        </w:rPr>
        <w:t>以</w:t>
      </w:r>
      <w:r>
        <w:rPr>
          <w:spacing w:val="2"/>
          <w:lang w:eastAsia="zh-TW"/>
        </w:rPr>
        <w:t>下</w:t>
      </w:r>
      <w:r>
        <w:rPr>
          <w:lang w:eastAsia="zh-TW"/>
        </w:rPr>
        <w:t>同</w:t>
      </w:r>
      <w:r>
        <w:rPr>
          <w:rFonts w:cs="Arial Unicode MS"/>
          <w:spacing w:val="1"/>
          <w:lang w:eastAsia="zh-TW"/>
        </w:rPr>
        <w:t>)</w:t>
      </w:r>
      <w:r>
        <w:rPr>
          <w:rFonts w:cs="Arial Unicode MS"/>
          <w:spacing w:val="-2"/>
          <w:u w:val="single" w:color="000000"/>
          <w:lang w:eastAsia="zh-TW"/>
        </w:rPr>
        <w:t>O</w:t>
      </w:r>
      <w:r>
        <w:rPr>
          <w:rFonts w:cs="Arial Unicode MS"/>
          <w:spacing w:val="1"/>
          <w:u w:val="single" w:color="000000"/>
          <w:lang w:eastAsia="zh-TW"/>
        </w:rPr>
        <w:t>OO</w:t>
      </w:r>
      <w:r>
        <w:rPr>
          <w:rFonts w:cs="Arial Unicode MS"/>
          <w:u w:val="single" w:color="000000"/>
          <w:lang w:eastAsia="zh-TW"/>
        </w:rPr>
        <w:t>O</w:t>
      </w:r>
      <w:r>
        <w:rPr>
          <w:rFonts w:cs="Arial Unicode MS"/>
          <w:spacing w:val="10"/>
          <w:u w:val="single" w:color="000000"/>
          <w:lang w:eastAsia="zh-TW"/>
        </w:rPr>
        <w:t xml:space="preserve"> </w:t>
      </w:r>
      <w:r>
        <w:rPr>
          <w:spacing w:val="2"/>
          <w:lang w:eastAsia="zh-TW"/>
        </w:rPr>
        <w:t>元</w:t>
      </w:r>
      <w:r>
        <w:rPr>
          <w:lang w:eastAsia="zh-TW"/>
        </w:rPr>
        <w:t>整（</w:t>
      </w:r>
      <w:r>
        <w:rPr>
          <w:spacing w:val="2"/>
          <w:lang w:eastAsia="zh-TW"/>
        </w:rPr>
        <w:t>稅</w:t>
      </w:r>
      <w:r>
        <w:rPr>
          <w:lang w:eastAsia="zh-TW"/>
        </w:rPr>
        <w:t>前</w:t>
      </w:r>
      <w:r>
        <w:rPr>
          <w:spacing w:val="-163"/>
          <w:lang w:eastAsia="zh-TW"/>
        </w:rPr>
        <w:t>）</w:t>
      </w:r>
      <w:r>
        <w:rPr>
          <w:spacing w:val="2"/>
          <w:lang w:eastAsia="zh-TW"/>
        </w:rPr>
        <w:t>，</w:t>
      </w:r>
      <w:r>
        <w:rPr>
          <w:lang w:eastAsia="zh-TW"/>
        </w:rPr>
        <w:t>加計</w:t>
      </w:r>
      <w:r>
        <w:rPr>
          <w:spacing w:val="2"/>
          <w:lang w:eastAsia="zh-TW"/>
        </w:rPr>
        <w:t>營</w:t>
      </w:r>
      <w:r>
        <w:rPr>
          <w:lang w:eastAsia="zh-TW"/>
        </w:rPr>
        <w:t>業</w:t>
      </w:r>
      <w:r>
        <w:rPr>
          <w:w w:val="99"/>
          <w:lang w:eastAsia="zh-TW"/>
        </w:rPr>
        <w:t xml:space="preserve"> </w:t>
      </w:r>
      <w:r>
        <w:rPr>
          <w:spacing w:val="-125"/>
          <w:lang w:eastAsia="zh-TW"/>
        </w:rPr>
        <w:t>稅</w:t>
      </w:r>
      <w:r>
        <w:rPr>
          <w:lang w:eastAsia="zh-TW"/>
        </w:rPr>
        <w:t>（</w:t>
      </w:r>
      <w:r>
        <w:rPr>
          <w:spacing w:val="2"/>
          <w:lang w:eastAsia="zh-TW"/>
        </w:rPr>
        <w:t>即</w:t>
      </w:r>
      <w:r>
        <w:rPr>
          <w:lang w:eastAsia="zh-TW"/>
        </w:rPr>
        <w:t>前揭</w:t>
      </w:r>
      <w:r>
        <w:rPr>
          <w:spacing w:val="2"/>
          <w:lang w:eastAsia="zh-TW"/>
        </w:rPr>
        <w:t>金額</w:t>
      </w:r>
      <w:r>
        <w:rPr>
          <w:lang w:eastAsia="zh-TW"/>
        </w:rPr>
        <w:t>之</w:t>
      </w:r>
      <w:r>
        <w:rPr>
          <w:spacing w:val="-27"/>
          <w:lang w:eastAsia="zh-TW"/>
        </w:rPr>
        <w:t xml:space="preserve"> </w:t>
      </w:r>
      <w:r>
        <w:rPr>
          <w:rFonts w:cs="Arial Unicode MS"/>
          <w:lang w:eastAsia="zh-TW"/>
        </w:rPr>
        <w:t>5</w:t>
      </w:r>
      <w:r>
        <w:rPr>
          <w:rFonts w:cs="Arial Unicode MS"/>
          <w:spacing w:val="-62"/>
          <w:lang w:eastAsia="zh-TW"/>
        </w:rPr>
        <w:t>%</w:t>
      </w:r>
      <w:r>
        <w:rPr>
          <w:spacing w:val="-59"/>
          <w:lang w:eastAsia="zh-TW"/>
        </w:rPr>
        <w:t>，</w:t>
      </w:r>
      <w:r>
        <w:rPr>
          <w:lang w:eastAsia="zh-TW"/>
        </w:rPr>
        <w:t>下</w:t>
      </w:r>
      <w:r>
        <w:rPr>
          <w:spacing w:val="2"/>
          <w:lang w:eastAsia="zh-TW"/>
        </w:rPr>
        <w:t>同</w:t>
      </w:r>
      <w:r>
        <w:rPr>
          <w:spacing w:val="-125"/>
          <w:lang w:eastAsia="zh-TW"/>
        </w:rPr>
        <w:t>）</w:t>
      </w:r>
      <w:r>
        <w:rPr>
          <w:spacing w:val="2"/>
          <w:lang w:eastAsia="zh-TW"/>
        </w:rPr>
        <w:t>後</w:t>
      </w:r>
      <w:r>
        <w:rPr>
          <w:lang w:eastAsia="zh-TW"/>
        </w:rPr>
        <w:t>之金</w:t>
      </w:r>
      <w:r>
        <w:rPr>
          <w:spacing w:val="2"/>
          <w:lang w:eastAsia="zh-TW"/>
        </w:rPr>
        <w:t>額</w:t>
      </w:r>
      <w:r>
        <w:rPr>
          <w:lang w:eastAsia="zh-TW"/>
        </w:rPr>
        <w:t>為</w:t>
      </w:r>
      <w:r>
        <w:rPr>
          <w:spacing w:val="-27"/>
          <w:lang w:eastAsia="zh-TW"/>
        </w:rPr>
        <w:t xml:space="preserve"> </w:t>
      </w:r>
      <w:r>
        <w:rPr>
          <w:rFonts w:cs="Arial Unicode MS"/>
          <w:spacing w:val="1"/>
          <w:lang w:eastAsia="zh-TW"/>
        </w:rPr>
        <w:t>OOOOO</w:t>
      </w:r>
      <w:r>
        <w:rPr>
          <w:rFonts w:cs="Arial Unicode MS"/>
          <w:spacing w:val="1"/>
          <w:w w:val="99"/>
          <w:lang w:eastAsia="zh-TW"/>
        </w:rPr>
        <w:t xml:space="preserve"> </w:t>
      </w:r>
      <w:r>
        <w:rPr>
          <w:w w:val="95"/>
          <w:lang w:eastAsia="zh-TW"/>
        </w:rPr>
        <w:t>元</w:t>
      </w:r>
      <w:r>
        <w:rPr>
          <w:spacing w:val="-23"/>
          <w:w w:val="95"/>
          <w:lang w:eastAsia="zh-TW"/>
        </w:rPr>
        <w:t>整。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方應</w:t>
      </w:r>
      <w:r>
        <w:rPr>
          <w:spacing w:val="1"/>
          <w:w w:val="95"/>
          <w:lang w:eastAsia="zh-TW"/>
        </w:rPr>
        <w:t>於</w:t>
      </w:r>
      <w:r>
        <w:rPr>
          <w:w w:val="95"/>
          <w:lang w:eastAsia="zh-TW"/>
        </w:rPr>
        <w:t>本</w:t>
      </w:r>
      <w:r>
        <w:rPr>
          <w:spacing w:val="1"/>
          <w:w w:val="95"/>
          <w:lang w:eastAsia="zh-TW"/>
        </w:rPr>
        <w:t>契約</w:t>
      </w:r>
      <w:r>
        <w:rPr>
          <w:spacing w:val="3"/>
          <w:w w:val="95"/>
          <w:lang w:eastAsia="zh-TW"/>
        </w:rPr>
        <w:t>生</w:t>
      </w:r>
      <w:r>
        <w:rPr>
          <w:spacing w:val="1"/>
          <w:w w:val="95"/>
          <w:lang w:eastAsia="zh-TW"/>
        </w:rPr>
        <w:t>效後</w:t>
      </w:r>
      <w:r>
        <w:rPr>
          <w:spacing w:val="3"/>
          <w:w w:val="95"/>
          <w:lang w:eastAsia="zh-TW"/>
        </w:rPr>
        <w:t>十</w:t>
      </w:r>
      <w:r>
        <w:rPr>
          <w:spacing w:val="1"/>
          <w:w w:val="95"/>
          <w:lang w:eastAsia="zh-TW"/>
        </w:rPr>
        <w:t>五日內</w:t>
      </w:r>
      <w:r>
        <w:rPr>
          <w:spacing w:val="3"/>
          <w:w w:val="95"/>
          <w:lang w:eastAsia="zh-TW"/>
        </w:rPr>
        <w:t>一</w:t>
      </w:r>
      <w:r>
        <w:rPr>
          <w:spacing w:val="1"/>
          <w:w w:val="95"/>
          <w:lang w:eastAsia="zh-TW"/>
        </w:rPr>
        <w:t>次付</w:t>
      </w:r>
      <w:r>
        <w:rPr>
          <w:spacing w:val="3"/>
          <w:w w:val="95"/>
          <w:lang w:eastAsia="zh-TW"/>
        </w:rPr>
        <w:t>清</w:t>
      </w:r>
      <w:r>
        <w:rPr>
          <w:w w:val="95"/>
          <w:lang w:eastAsia="zh-TW"/>
        </w:rPr>
        <w:t>。</w:t>
      </w:r>
      <w:r>
        <w:rPr>
          <w:w w:val="99"/>
          <w:lang w:eastAsia="zh-TW"/>
        </w:rPr>
        <w:t xml:space="preserve"> </w:t>
      </w:r>
      <w:r>
        <w:rPr>
          <w:spacing w:val="12"/>
          <w:lang w:eastAsia="zh-TW"/>
        </w:rPr>
        <w:t>乙方同意本授權金縱因本契約經終止或解除亦不</w:t>
      </w:r>
      <w:r>
        <w:rPr>
          <w:spacing w:val="12"/>
          <w:w w:val="99"/>
          <w:lang w:eastAsia="zh-TW"/>
        </w:rPr>
        <w:t xml:space="preserve"> </w:t>
      </w:r>
      <w:r>
        <w:rPr>
          <w:lang w:eastAsia="zh-TW"/>
        </w:rPr>
        <w:t>退還。</w:t>
      </w:r>
    </w:p>
    <w:p w:rsidR="002A6797" w:rsidRDefault="00BD03D3">
      <w:pPr>
        <w:pStyle w:val="a3"/>
        <w:spacing w:line="173" w:lineRule="auto"/>
        <w:ind w:left="2183" w:hanging="644"/>
      </w:pPr>
      <w:r>
        <w:t>二、衍生利益金：</w:t>
      </w:r>
      <w:r>
        <w:rPr>
          <w:spacing w:val="25"/>
          <w:w w:val="99"/>
        </w:rPr>
        <w:t xml:space="preserve"> </w:t>
      </w:r>
      <w:r>
        <w:rPr>
          <w:w w:val="95"/>
        </w:rPr>
        <w:t>乙方應</w:t>
      </w:r>
      <w:r>
        <w:rPr>
          <w:spacing w:val="1"/>
          <w:w w:val="95"/>
        </w:rPr>
        <w:t>於</w:t>
      </w:r>
      <w:r>
        <w:rPr>
          <w:w w:val="95"/>
        </w:rPr>
        <w:t>授權</w:t>
      </w:r>
      <w:r>
        <w:rPr>
          <w:spacing w:val="1"/>
          <w:w w:val="95"/>
        </w:rPr>
        <w:t>期</w:t>
      </w:r>
      <w:r>
        <w:rPr>
          <w:w w:val="95"/>
        </w:rPr>
        <w:t>間</w:t>
      </w:r>
      <w:r>
        <w:rPr>
          <w:spacing w:val="-47"/>
          <w:w w:val="95"/>
        </w:rPr>
        <w:t>內，</w:t>
      </w:r>
      <w:r>
        <w:rPr>
          <w:w w:val="95"/>
        </w:rPr>
        <w:t>每</w:t>
      </w:r>
      <w:r>
        <w:rPr>
          <w:spacing w:val="1"/>
          <w:w w:val="95"/>
        </w:rPr>
        <w:t>年</w:t>
      </w:r>
      <w:r>
        <w:rPr>
          <w:w w:val="95"/>
        </w:rPr>
        <w:t>就</w:t>
      </w:r>
      <w:r>
        <w:rPr>
          <w:spacing w:val="1"/>
          <w:w w:val="95"/>
        </w:rPr>
        <w:t>本</w:t>
      </w:r>
      <w:r>
        <w:rPr>
          <w:w w:val="95"/>
        </w:rPr>
        <w:t>產品銷</w:t>
      </w:r>
      <w:r>
        <w:rPr>
          <w:spacing w:val="1"/>
          <w:w w:val="95"/>
        </w:rPr>
        <w:t>售</w:t>
      </w:r>
      <w:r>
        <w:rPr>
          <w:w w:val="95"/>
        </w:rPr>
        <w:t>總額</w:t>
      </w:r>
      <w:r>
        <w:rPr>
          <w:spacing w:val="1"/>
          <w:w w:val="95"/>
        </w:rPr>
        <w:t>提</w:t>
      </w:r>
      <w:r>
        <w:rPr>
          <w:w w:val="95"/>
        </w:rPr>
        <w:t>撥</w:t>
      </w:r>
      <w:r>
        <w:rPr>
          <w:w w:val="99"/>
        </w:rPr>
        <w:t xml:space="preserve"> </w:t>
      </w:r>
      <w:r>
        <w:rPr>
          <w:w w:val="95"/>
        </w:rPr>
        <w:t>百分之</w:t>
      </w:r>
      <w:r>
        <w:rPr>
          <w:w w:val="95"/>
        </w:rPr>
        <w:t xml:space="preserve">   </w:t>
      </w:r>
      <w:r>
        <w:rPr>
          <w:spacing w:val="19"/>
          <w:w w:val="95"/>
        </w:rPr>
        <w:t xml:space="preserve"> </w:t>
      </w:r>
      <w:r>
        <w:rPr>
          <w:rFonts w:cs="Arial Unicode MS"/>
          <w:spacing w:val="-2"/>
          <w:w w:val="95"/>
          <w:u w:val="single" w:color="000000"/>
        </w:rPr>
        <w:t>OO</w:t>
      </w:r>
      <w:r>
        <w:rPr>
          <w:spacing w:val="-2"/>
          <w:w w:val="95"/>
        </w:rPr>
        <w:t>，作為本技術之衍生利益金（未稅，須</w:t>
      </w:r>
      <w:r>
        <w:rPr>
          <w:spacing w:val="34"/>
          <w:w w:val="99"/>
        </w:rPr>
        <w:t xml:space="preserve"> </w:t>
      </w:r>
      <w:r>
        <w:t>另加計</w:t>
      </w:r>
      <w:r>
        <w:rPr>
          <w:spacing w:val="2"/>
        </w:rPr>
        <w:t>營</w:t>
      </w:r>
      <w:r>
        <w:t>業</w:t>
      </w:r>
      <w:r>
        <w:rPr>
          <w:spacing w:val="2"/>
        </w:rPr>
        <w:t>稅</w:t>
      </w:r>
      <w:r>
        <w:rPr>
          <w:spacing w:val="-191"/>
        </w:rPr>
        <w:t>）</w:t>
      </w:r>
      <w:r>
        <w:rPr>
          <w:spacing w:val="-28"/>
        </w:rPr>
        <w:t>。</w:t>
      </w:r>
      <w:r>
        <w:t>乙方於</w:t>
      </w:r>
      <w:r>
        <w:rPr>
          <w:spacing w:val="2"/>
        </w:rPr>
        <w:t>每</w:t>
      </w:r>
      <w:r>
        <w:t>年</w:t>
      </w:r>
      <w:r>
        <w:rPr>
          <w:spacing w:val="40"/>
        </w:rPr>
        <w:t xml:space="preserve"> </w:t>
      </w:r>
      <w:r>
        <w:rPr>
          <w:rFonts w:cs="Arial Unicode MS"/>
          <w:spacing w:val="1"/>
        </w:rPr>
        <w:t>O</w:t>
      </w:r>
      <w:r>
        <w:rPr>
          <w:rFonts w:cs="Arial Unicode MS"/>
        </w:rPr>
        <w:t>O</w:t>
      </w:r>
      <w:r>
        <w:rPr>
          <w:rFonts w:cs="Arial Unicode MS"/>
          <w:spacing w:val="40"/>
        </w:rPr>
        <w:t xml:space="preserve"> </w:t>
      </w:r>
      <w:r>
        <w:t>月底</w:t>
      </w:r>
      <w:r>
        <w:rPr>
          <w:spacing w:val="-30"/>
        </w:rPr>
        <w:t>前</w:t>
      </w:r>
      <w:r>
        <w:rPr>
          <w:spacing w:val="-28"/>
        </w:rPr>
        <w:t>，</w:t>
      </w:r>
      <w:r>
        <w:t>應彙報</w:t>
      </w:r>
      <w:r>
        <w:rPr>
          <w:w w:val="99"/>
        </w:rPr>
        <w:t xml:space="preserve"> </w:t>
      </w:r>
      <w:r>
        <w:rPr>
          <w:w w:val="95"/>
        </w:rPr>
        <w:t>前一會</w:t>
      </w:r>
      <w:r>
        <w:rPr>
          <w:spacing w:val="1"/>
          <w:w w:val="95"/>
        </w:rPr>
        <w:t>計</w:t>
      </w:r>
      <w:r>
        <w:rPr>
          <w:w w:val="95"/>
        </w:rPr>
        <w:t>年度</w:t>
      </w:r>
      <w:r>
        <w:rPr>
          <w:spacing w:val="1"/>
          <w:w w:val="95"/>
        </w:rPr>
        <w:t>年</w:t>
      </w:r>
      <w:r>
        <w:rPr>
          <w:w w:val="95"/>
        </w:rPr>
        <w:t>內使用</w:t>
      </w:r>
      <w:r>
        <w:rPr>
          <w:spacing w:val="1"/>
          <w:w w:val="95"/>
        </w:rPr>
        <w:t>本</w:t>
      </w:r>
      <w:r>
        <w:rPr>
          <w:w w:val="95"/>
        </w:rPr>
        <w:t>產品</w:t>
      </w:r>
      <w:r>
        <w:rPr>
          <w:spacing w:val="1"/>
          <w:w w:val="95"/>
        </w:rPr>
        <w:t>之</w:t>
      </w:r>
      <w:r>
        <w:rPr>
          <w:w w:val="95"/>
        </w:rPr>
        <w:t>銷售總</w:t>
      </w:r>
      <w:r>
        <w:rPr>
          <w:spacing w:val="-92"/>
          <w:w w:val="95"/>
        </w:rPr>
        <w:t>額</w:t>
      </w:r>
      <w:r>
        <w:rPr>
          <w:spacing w:val="1"/>
          <w:w w:val="95"/>
        </w:rPr>
        <w:t>（</w:t>
      </w:r>
      <w:r>
        <w:rPr>
          <w:w w:val="95"/>
        </w:rPr>
        <w:t>表</w:t>
      </w:r>
      <w:r>
        <w:rPr>
          <w:spacing w:val="1"/>
          <w:w w:val="95"/>
        </w:rPr>
        <w:t>單</w:t>
      </w:r>
      <w:r>
        <w:rPr>
          <w:w w:val="95"/>
        </w:rPr>
        <w:t>格</w:t>
      </w:r>
      <w:r>
        <w:rPr>
          <w:w w:val="99"/>
        </w:rPr>
        <w:t xml:space="preserve"> </w:t>
      </w:r>
      <w:r>
        <w:rPr>
          <w:spacing w:val="1"/>
          <w:w w:val="95"/>
        </w:rPr>
        <w:t>式</w:t>
      </w:r>
      <w:r>
        <w:rPr>
          <w:spacing w:val="3"/>
          <w:w w:val="95"/>
        </w:rPr>
        <w:t>如</w:t>
      </w:r>
      <w:r>
        <w:rPr>
          <w:spacing w:val="1"/>
          <w:w w:val="95"/>
        </w:rPr>
        <w:t>附</w:t>
      </w:r>
      <w:r>
        <w:rPr>
          <w:spacing w:val="3"/>
          <w:w w:val="95"/>
        </w:rPr>
        <w:t>件二</w:t>
      </w:r>
      <w:r>
        <w:rPr>
          <w:spacing w:val="1"/>
          <w:w w:val="95"/>
        </w:rPr>
        <w:t>至</w:t>
      </w:r>
      <w:r>
        <w:rPr>
          <w:spacing w:val="3"/>
          <w:w w:val="95"/>
        </w:rPr>
        <w:t>附</w:t>
      </w:r>
      <w:r>
        <w:rPr>
          <w:spacing w:val="1"/>
          <w:w w:val="95"/>
        </w:rPr>
        <w:t>件</w:t>
      </w:r>
      <w:r>
        <w:rPr>
          <w:spacing w:val="3"/>
          <w:w w:val="95"/>
        </w:rPr>
        <w:t>五</w:t>
      </w:r>
      <w:r>
        <w:rPr>
          <w:spacing w:val="1"/>
          <w:w w:val="95"/>
        </w:rPr>
        <w:t>所示</w:t>
      </w:r>
      <w:r>
        <w:rPr>
          <w:spacing w:val="-144"/>
          <w:w w:val="95"/>
        </w:rPr>
        <w:t>）</w:t>
      </w:r>
      <w:r>
        <w:rPr>
          <w:spacing w:val="1"/>
          <w:w w:val="95"/>
        </w:rPr>
        <w:t>，</w:t>
      </w:r>
      <w:r>
        <w:rPr>
          <w:spacing w:val="3"/>
          <w:w w:val="95"/>
        </w:rPr>
        <w:t>並依</w:t>
      </w:r>
      <w:r>
        <w:rPr>
          <w:spacing w:val="1"/>
          <w:w w:val="95"/>
        </w:rPr>
        <w:t>前</w:t>
      </w:r>
      <w:r>
        <w:rPr>
          <w:spacing w:val="3"/>
          <w:w w:val="95"/>
        </w:rPr>
        <w:t>揭</w:t>
      </w:r>
      <w:r>
        <w:rPr>
          <w:spacing w:val="1"/>
          <w:w w:val="95"/>
        </w:rPr>
        <w:t>計</w:t>
      </w:r>
      <w:r>
        <w:rPr>
          <w:spacing w:val="3"/>
          <w:w w:val="95"/>
        </w:rPr>
        <w:t>算基</w:t>
      </w:r>
      <w:r>
        <w:rPr>
          <w:spacing w:val="1"/>
          <w:w w:val="95"/>
        </w:rPr>
        <w:t>準</w:t>
      </w:r>
      <w:r>
        <w:rPr>
          <w:w w:val="95"/>
        </w:rPr>
        <w:t>加</w:t>
      </w:r>
      <w:r>
        <w:rPr>
          <w:w w:val="99"/>
        </w:rPr>
        <w:t xml:space="preserve"> </w:t>
      </w:r>
      <w:r>
        <w:rPr>
          <w:spacing w:val="-4"/>
          <w:w w:val="95"/>
        </w:rPr>
        <w:t>計營業稅給付稅後之衍生利益金予甲方；互易、贈</w:t>
      </w:r>
      <w:r>
        <w:rPr>
          <w:spacing w:val="26"/>
          <w:w w:val="99"/>
        </w:rPr>
        <w:t xml:space="preserve"> </w:t>
      </w:r>
      <w:r>
        <w:rPr>
          <w:spacing w:val="-47"/>
          <w:w w:val="95"/>
        </w:rPr>
        <w:t>與、</w:t>
      </w:r>
      <w:r>
        <w:rPr>
          <w:w w:val="95"/>
        </w:rPr>
        <w:t>出租</w:t>
      </w:r>
      <w:r>
        <w:rPr>
          <w:spacing w:val="1"/>
          <w:w w:val="95"/>
        </w:rPr>
        <w:t>或</w:t>
      </w:r>
      <w:r>
        <w:rPr>
          <w:w w:val="95"/>
        </w:rPr>
        <w:t>其</w:t>
      </w:r>
      <w:r>
        <w:rPr>
          <w:spacing w:val="1"/>
          <w:w w:val="95"/>
        </w:rPr>
        <w:t>他</w:t>
      </w:r>
      <w:r>
        <w:rPr>
          <w:w w:val="95"/>
        </w:rPr>
        <w:t>類似之</w:t>
      </w:r>
      <w:r>
        <w:rPr>
          <w:spacing w:val="1"/>
          <w:w w:val="95"/>
        </w:rPr>
        <w:t>行</w:t>
      </w:r>
      <w:r>
        <w:rPr>
          <w:w w:val="95"/>
        </w:rPr>
        <w:t>為於</w:t>
      </w:r>
      <w:r>
        <w:rPr>
          <w:spacing w:val="1"/>
          <w:w w:val="95"/>
        </w:rPr>
        <w:t>本</w:t>
      </w:r>
      <w:r>
        <w:rPr>
          <w:w w:val="95"/>
        </w:rPr>
        <w:t>產品交</w:t>
      </w:r>
      <w:r>
        <w:rPr>
          <w:spacing w:val="1"/>
          <w:w w:val="95"/>
        </w:rPr>
        <w:t>付</w:t>
      </w:r>
      <w:r>
        <w:rPr>
          <w:w w:val="95"/>
        </w:rPr>
        <w:t>時亦</w:t>
      </w:r>
      <w:r>
        <w:rPr>
          <w:spacing w:val="1"/>
          <w:w w:val="95"/>
        </w:rPr>
        <w:t>視</w:t>
      </w:r>
      <w:r>
        <w:rPr>
          <w:w w:val="95"/>
        </w:rPr>
        <w:t>為</w:t>
      </w:r>
      <w:r>
        <w:rPr>
          <w:w w:val="99"/>
        </w:rPr>
        <w:t xml:space="preserve"> </w:t>
      </w:r>
      <w:r>
        <w:t>銷售，並依本契約之約定，計算衍生利益金。</w:t>
      </w:r>
    </w:p>
    <w:p w:rsidR="002A6797" w:rsidRDefault="00BD03D3">
      <w:pPr>
        <w:pStyle w:val="a3"/>
        <w:spacing w:line="173" w:lineRule="auto"/>
        <w:ind w:left="2183" w:hanging="644"/>
      </w:pPr>
      <w:r>
        <w:t>三、付款方式：</w:t>
      </w:r>
      <w:r>
        <w:rPr>
          <w:spacing w:val="22"/>
          <w:w w:val="99"/>
        </w:rPr>
        <w:t xml:space="preserve"> </w:t>
      </w:r>
      <w:r>
        <w:rPr>
          <w:w w:val="95"/>
        </w:rPr>
        <w:t>乙方應</w:t>
      </w:r>
      <w:r>
        <w:rPr>
          <w:spacing w:val="1"/>
          <w:w w:val="95"/>
        </w:rPr>
        <w:t>於</w:t>
      </w:r>
      <w:r>
        <w:rPr>
          <w:w w:val="95"/>
        </w:rPr>
        <w:t>本契</w:t>
      </w:r>
      <w:r>
        <w:rPr>
          <w:spacing w:val="1"/>
          <w:w w:val="95"/>
        </w:rPr>
        <w:t>約</w:t>
      </w:r>
      <w:r>
        <w:rPr>
          <w:w w:val="95"/>
        </w:rPr>
        <w:t>生效</w:t>
      </w:r>
      <w:r>
        <w:rPr>
          <w:spacing w:val="-47"/>
          <w:w w:val="95"/>
        </w:rPr>
        <w:t>後，</w:t>
      </w:r>
      <w:r>
        <w:rPr>
          <w:spacing w:val="1"/>
          <w:w w:val="95"/>
        </w:rPr>
        <w:t>於</w:t>
      </w:r>
      <w:r>
        <w:rPr>
          <w:w w:val="95"/>
        </w:rPr>
        <w:t>本</w:t>
      </w:r>
      <w:r>
        <w:rPr>
          <w:spacing w:val="1"/>
          <w:w w:val="95"/>
        </w:rPr>
        <w:t>條</w:t>
      </w:r>
      <w:r>
        <w:rPr>
          <w:w w:val="95"/>
        </w:rPr>
        <w:t>第一款</w:t>
      </w:r>
      <w:r>
        <w:rPr>
          <w:spacing w:val="1"/>
          <w:w w:val="95"/>
        </w:rPr>
        <w:t>約</w:t>
      </w:r>
      <w:r>
        <w:rPr>
          <w:w w:val="95"/>
        </w:rPr>
        <w:t>定之</w:t>
      </w:r>
      <w:r>
        <w:rPr>
          <w:spacing w:val="1"/>
          <w:w w:val="95"/>
        </w:rPr>
        <w:t>期</w:t>
      </w:r>
      <w:r>
        <w:rPr>
          <w:w w:val="95"/>
        </w:rPr>
        <w:t>限</w:t>
      </w:r>
      <w:r>
        <w:rPr>
          <w:w w:val="99"/>
        </w:rPr>
        <w:t xml:space="preserve"> </w:t>
      </w:r>
      <w:r>
        <w:rPr>
          <w:rFonts w:cs="Arial Unicode MS"/>
          <w:spacing w:val="-1"/>
          <w:w w:val="95"/>
        </w:rPr>
        <w:t>(</w:t>
      </w:r>
      <w:r>
        <w:rPr>
          <w:spacing w:val="1"/>
          <w:w w:val="95"/>
        </w:rPr>
        <w:t>遇</w:t>
      </w:r>
      <w:r>
        <w:rPr>
          <w:w w:val="95"/>
        </w:rPr>
        <w:t>例</w:t>
      </w:r>
      <w:r>
        <w:rPr>
          <w:spacing w:val="1"/>
          <w:w w:val="95"/>
        </w:rPr>
        <w:t>假</w:t>
      </w:r>
      <w:r>
        <w:rPr>
          <w:w w:val="95"/>
        </w:rPr>
        <w:t>日</w:t>
      </w:r>
      <w:r>
        <w:rPr>
          <w:spacing w:val="1"/>
          <w:w w:val="95"/>
        </w:rPr>
        <w:t>順</w:t>
      </w:r>
      <w:r>
        <w:rPr>
          <w:w w:val="95"/>
        </w:rPr>
        <w:t>延</w:t>
      </w:r>
      <w:r>
        <w:rPr>
          <w:rFonts w:cs="Arial Unicode MS"/>
          <w:w w:val="95"/>
        </w:rPr>
        <w:t>)</w:t>
      </w:r>
      <w:r>
        <w:rPr>
          <w:w w:val="95"/>
        </w:rPr>
        <w:t>內</w:t>
      </w:r>
      <w:r>
        <w:rPr>
          <w:spacing w:val="1"/>
          <w:w w:val="95"/>
        </w:rPr>
        <w:t>，</w:t>
      </w:r>
      <w:r>
        <w:rPr>
          <w:w w:val="95"/>
        </w:rPr>
        <w:t>以</w:t>
      </w:r>
      <w:r>
        <w:rPr>
          <w:spacing w:val="1"/>
          <w:w w:val="95"/>
        </w:rPr>
        <w:t>現</w:t>
      </w:r>
      <w:r>
        <w:rPr>
          <w:w w:val="95"/>
        </w:rPr>
        <w:t>金</w:t>
      </w:r>
      <w:r>
        <w:rPr>
          <w:spacing w:val="1"/>
          <w:w w:val="95"/>
        </w:rPr>
        <w:t>或即</w:t>
      </w:r>
      <w:r>
        <w:rPr>
          <w:w w:val="95"/>
        </w:rPr>
        <w:t>期</w:t>
      </w:r>
      <w:r>
        <w:rPr>
          <w:spacing w:val="1"/>
          <w:w w:val="95"/>
        </w:rPr>
        <w:t>票</w:t>
      </w:r>
      <w:r>
        <w:rPr>
          <w:w w:val="95"/>
        </w:rPr>
        <w:t>據</w:t>
      </w:r>
      <w:r>
        <w:rPr>
          <w:spacing w:val="1"/>
          <w:w w:val="95"/>
        </w:rPr>
        <w:t>一</w:t>
      </w:r>
      <w:r>
        <w:rPr>
          <w:w w:val="95"/>
        </w:rPr>
        <w:t>併</w:t>
      </w:r>
      <w:r>
        <w:rPr>
          <w:spacing w:val="1"/>
          <w:w w:val="95"/>
        </w:rPr>
        <w:t>給付</w:t>
      </w:r>
      <w:r>
        <w:rPr>
          <w:w w:val="95"/>
        </w:rPr>
        <w:t>予</w:t>
      </w:r>
      <w:r>
        <w:rPr>
          <w:w w:val="99"/>
        </w:rPr>
        <w:t xml:space="preserve"> </w:t>
      </w:r>
      <w:r>
        <w:t>甲方。</w:t>
      </w:r>
    </w:p>
    <w:p w:rsidR="002A6797" w:rsidRDefault="002A6797">
      <w:pPr>
        <w:spacing w:line="173" w:lineRule="auto"/>
        <w:sectPr w:rsidR="002A6797">
          <w:pgSz w:w="11910" w:h="16840"/>
          <w:pgMar w:top="1400" w:right="1260" w:bottom="1180" w:left="1340" w:header="0" w:footer="1000" w:gutter="0"/>
          <w:cols w:space="720"/>
        </w:sectPr>
      </w:pPr>
    </w:p>
    <w:p w:rsidR="002A6797" w:rsidRDefault="00BD03D3">
      <w:pPr>
        <w:pStyle w:val="a3"/>
        <w:spacing w:line="351" w:lineRule="exact"/>
        <w:ind w:left="1540"/>
      </w:pPr>
      <w:r>
        <w:lastRenderedPageBreak/>
        <w:t>四、業務檢查：</w:t>
      </w:r>
    </w:p>
    <w:p w:rsidR="002A6797" w:rsidRDefault="00BD03D3">
      <w:pPr>
        <w:pStyle w:val="a3"/>
        <w:spacing w:before="53" w:line="173" w:lineRule="auto"/>
        <w:ind w:left="2183" w:right="107"/>
        <w:jc w:val="both"/>
      </w:pPr>
      <w:r>
        <w:t>甲</w:t>
      </w:r>
      <w:r>
        <w:rPr>
          <w:spacing w:val="-64"/>
        </w:rPr>
        <w:t xml:space="preserve"> </w:t>
      </w:r>
      <w:r>
        <w:t>方</w:t>
      </w:r>
      <w:r>
        <w:rPr>
          <w:spacing w:val="-64"/>
        </w:rPr>
        <w:t xml:space="preserve"> </w:t>
      </w:r>
      <w:r>
        <w:t>得</w:t>
      </w:r>
      <w:r>
        <w:rPr>
          <w:spacing w:val="-64"/>
        </w:rPr>
        <w:t xml:space="preserve"> </w:t>
      </w:r>
      <w:r>
        <w:t>視</w:t>
      </w:r>
      <w:r>
        <w:rPr>
          <w:spacing w:val="-64"/>
        </w:rPr>
        <w:t xml:space="preserve"> </w:t>
      </w:r>
      <w:r>
        <w:t>需</w:t>
      </w:r>
      <w:r>
        <w:rPr>
          <w:spacing w:val="-61"/>
        </w:rPr>
        <w:t xml:space="preserve"> </w:t>
      </w:r>
      <w:r>
        <w:t>要</w:t>
      </w:r>
      <w:r>
        <w:rPr>
          <w:spacing w:val="-64"/>
        </w:rPr>
        <w:t xml:space="preserve"> </w:t>
      </w:r>
      <w:r>
        <w:t>指</w:t>
      </w:r>
      <w:r>
        <w:rPr>
          <w:spacing w:val="-61"/>
        </w:rPr>
        <w:t xml:space="preserve"> </w:t>
      </w:r>
      <w:r>
        <w:t>派</w:t>
      </w:r>
      <w:r>
        <w:rPr>
          <w:spacing w:val="-64"/>
        </w:rPr>
        <w:t xml:space="preserve"> </w:t>
      </w:r>
      <w:r>
        <w:t>業</w:t>
      </w:r>
      <w:r>
        <w:rPr>
          <w:spacing w:val="-64"/>
        </w:rPr>
        <w:t xml:space="preserve"> </w:t>
      </w:r>
      <w:r>
        <w:t>務</w:t>
      </w:r>
      <w:r>
        <w:rPr>
          <w:spacing w:val="-64"/>
        </w:rPr>
        <w:t xml:space="preserve"> </w:t>
      </w:r>
      <w:r>
        <w:t>相</w:t>
      </w:r>
      <w:r>
        <w:rPr>
          <w:spacing w:val="-64"/>
        </w:rPr>
        <w:t xml:space="preserve"> </w:t>
      </w:r>
      <w:r>
        <w:t>關</w:t>
      </w:r>
      <w:r>
        <w:rPr>
          <w:spacing w:val="-61"/>
        </w:rPr>
        <w:t xml:space="preserve"> </w:t>
      </w:r>
      <w:r>
        <w:t>人</w:t>
      </w:r>
      <w:r>
        <w:rPr>
          <w:spacing w:val="-64"/>
        </w:rPr>
        <w:t xml:space="preserve"> </w:t>
      </w:r>
      <w:r>
        <w:t>員</w:t>
      </w:r>
      <w:r>
        <w:rPr>
          <w:spacing w:val="-61"/>
        </w:rPr>
        <w:t xml:space="preserve"> </w:t>
      </w:r>
      <w:r>
        <w:t>會</w:t>
      </w:r>
      <w:r>
        <w:rPr>
          <w:spacing w:val="-64"/>
        </w:rPr>
        <w:t xml:space="preserve"> </w:t>
      </w:r>
      <w:r>
        <w:t>同</w:t>
      </w:r>
      <w:r>
        <w:rPr>
          <w:spacing w:val="-64"/>
        </w:rPr>
        <w:t xml:space="preserve"> </w:t>
      </w:r>
      <w:r>
        <w:t>其</w:t>
      </w:r>
      <w:r>
        <w:rPr>
          <w:spacing w:val="-64"/>
        </w:rPr>
        <w:t xml:space="preserve"> </w:t>
      </w:r>
      <w:r>
        <w:t>會</w:t>
      </w:r>
      <w:r>
        <w:rPr>
          <w:spacing w:val="-64"/>
        </w:rPr>
        <w:t xml:space="preserve"> </w:t>
      </w:r>
      <w:r>
        <w:t>計</w:t>
      </w:r>
      <w:r>
        <w:rPr>
          <w:spacing w:val="-61"/>
        </w:rPr>
        <w:t xml:space="preserve"> </w:t>
      </w:r>
      <w:r>
        <w:t>人</w:t>
      </w:r>
      <w:r>
        <w:rPr>
          <w:w w:val="99"/>
        </w:rPr>
        <w:t xml:space="preserve"> </w:t>
      </w:r>
      <w:r>
        <w:rPr>
          <w:spacing w:val="-5"/>
        </w:rPr>
        <w:t>員，或委託會計師、記帳士及相關會計稽核人員至</w:t>
      </w:r>
      <w:r>
        <w:rPr>
          <w:spacing w:val="24"/>
          <w:w w:val="99"/>
        </w:rPr>
        <w:t xml:space="preserve"> </w:t>
      </w:r>
      <w:r>
        <w:rPr>
          <w:spacing w:val="11"/>
          <w:w w:val="95"/>
        </w:rPr>
        <w:t>乙方主營業所查核乙方就本產品之銷貨收入等相</w:t>
      </w:r>
      <w:r>
        <w:rPr>
          <w:spacing w:val="12"/>
          <w:w w:val="99"/>
        </w:rPr>
        <w:t xml:space="preserve"> </w:t>
      </w:r>
      <w:r>
        <w:rPr>
          <w:spacing w:val="-5"/>
        </w:rPr>
        <w:t>關資料，並得影印或抄錄該帳冊、發票、相關憑證</w:t>
      </w:r>
      <w:r>
        <w:rPr>
          <w:spacing w:val="22"/>
          <w:w w:val="99"/>
        </w:rPr>
        <w:t xml:space="preserve"> </w:t>
      </w:r>
      <w:r>
        <w:rPr>
          <w:spacing w:val="-5"/>
        </w:rPr>
        <w:t>及資料，乙方應配合執行，不得因任何理由予以拒</w:t>
      </w:r>
      <w:r>
        <w:rPr>
          <w:spacing w:val="24"/>
          <w:w w:val="99"/>
        </w:rPr>
        <w:t xml:space="preserve"> </w:t>
      </w:r>
      <w:r>
        <w:rPr>
          <w:w w:val="95"/>
        </w:rPr>
        <w:t>絕或阻</w:t>
      </w:r>
      <w:r>
        <w:rPr>
          <w:spacing w:val="-47"/>
          <w:w w:val="95"/>
        </w:rPr>
        <w:t>饒</w:t>
      </w:r>
      <w:r>
        <w:rPr>
          <w:spacing w:val="-45"/>
          <w:w w:val="95"/>
        </w:rPr>
        <w:t>。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應保留</w:t>
      </w:r>
      <w:r>
        <w:rPr>
          <w:spacing w:val="1"/>
          <w:w w:val="95"/>
        </w:rPr>
        <w:t>相</w:t>
      </w:r>
      <w:r>
        <w:rPr>
          <w:w w:val="95"/>
        </w:rPr>
        <w:t>關簿</w:t>
      </w:r>
      <w:r>
        <w:rPr>
          <w:spacing w:val="1"/>
          <w:w w:val="95"/>
        </w:rPr>
        <w:t>冊</w:t>
      </w:r>
      <w:r>
        <w:rPr>
          <w:w w:val="95"/>
        </w:rPr>
        <w:t>資料至</w:t>
      </w:r>
      <w:r>
        <w:rPr>
          <w:spacing w:val="1"/>
          <w:w w:val="95"/>
        </w:rPr>
        <w:t>本</w:t>
      </w:r>
      <w:r>
        <w:rPr>
          <w:w w:val="95"/>
        </w:rPr>
        <w:t>契約</w:t>
      </w:r>
      <w:r>
        <w:rPr>
          <w:spacing w:val="1"/>
          <w:w w:val="95"/>
        </w:rPr>
        <w:t>終</w:t>
      </w:r>
      <w:r>
        <w:rPr>
          <w:w w:val="95"/>
        </w:rPr>
        <w:t>止</w:t>
      </w:r>
      <w:r>
        <w:rPr>
          <w:w w:val="99"/>
        </w:rPr>
        <w:t xml:space="preserve"> </w:t>
      </w:r>
      <w:r>
        <w:t>後三年，以便甲方為必要之查核。</w:t>
      </w:r>
    </w:p>
    <w:p w:rsidR="002A6797" w:rsidRDefault="00BD03D3">
      <w:pPr>
        <w:pStyle w:val="a3"/>
        <w:spacing w:line="173" w:lineRule="auto"/>
        <w:ind w:left="2183" w:hanging="644"/>
      </w:pPr>
      <w:r>
        <w:t>五、除外條款：</w:t>
      </w:r>
      <w:r>
        <w:rPr>
          <w:spacing w:val="22"/>
          <w:w w:val="99"/>
        </w:rPr>
        <w:t xml:space="preserve"> </w:t>
      </w:r>
      <w:r>
        <w:rPr>
          <w:w w:val="95"/>
        </w:rPr>
        <w:t>如未收</w:t>
      </w:r>
      <w:r>
        <w:rPr>
          <w:spacing w:val="1"/>
          <w:w w:val="95"/>
        </w:rPr>
        <w:t>取</w:t>
      </w:r>
      <w:r>
        <w:rPr>
          <w:w w:val="95"/>
        </w:rPr>
        <w:t>衍生</w:t>
      </w:r>
      <w:r>
        <w:rPr>
          <w:spacing w:val="1"/>
          <w:w w:val="95"/>
        </w:rPr>
        <w:t>利</w:t>
      </w:r>
      <w:r>
        <w:rPr>
          <w:w w:val="95"/>
        </w:rPr>
        <w:t>益金</w:t>
      </w:r>
      <w:r>
        <w:rPr>
          <w:spacing w:val="-47"/>
          <w:w w:val="95"/>
        </w:rPr>
        <w:t>者，</w:t>
      </w:r>
      <w:r>
        <w:rPr>
          <w:spacing w:val="1"/>
          <w:w w:val="95"/>
        </w:rPr>
        <w:t>不</w:t>
      </w:r>
      <w:r>
        <w:rPr>
          <w:w w:val="95"/>
        </w:rPr>
        <w:t>適</w:t>
      </w:r>
      <w:r>
        <w:rPr>
          <w:spacing w:val="1"/>
          <w:w w:val="95"/>
        </w:rPr>
        <w:t>用</w:t>
      </w:r>
      <w:r>
        <w:rPr>
          <w:w w:val="95"/>
        </w:rPr>
        <w:t>本契約</w:t>
      </w:r>
      <w:r>
        <w:rPr>
          <w:spacing w:val="1"/>
          <w:w w:val="95"/>
        </w:rPr>
        <w:t>第</w:t>
      </w:r>
      <w:r>
        <w:rPr>
          <w:w w:val="95"/>
        </w:rPr>
        <w:t>六條</w:t>
      </w:r>
      <w:r>
        <w:rPr>
          <w:spacing w:val="1"/>
          <w:w w:val="95"/>
        </w:rPr>
        <w:t>第</w:t>
      </w:r>
      <w:r>
        <w:rPr>
          <w:w w:val="95"/>
        </w:rPr>
        <w:t>四</w:t>
      </w:r>
      <w:r>
        <w:rPr>
          <w:w w:val="99"/>
        </w:rPr>
        <w:t xml:space="preserve"> </w:t>
      </w:r>
      <w:r>
        <w:rPr>
          <w:spacing w:val="-4"/>
          <w:w w:val="95"/>
        </w:rPr>
        <w:t>款業務檢查、第九條第一款遲延違約金、第三款懲</w:t>
      </w:r>
      <w:r>
        <w:rPr>
          <w:spacing w:val="24"/>
          <w:w w:val="99"/>
        </w:rPr>
        <w:t xml:space="preserve"> </w:t>
      </w:r>
      <w:r>
        <w:rPr>
          <w:w w:val="95"/>
        </w:rPr>
        <w:t>罰性違</w:t>
      </w:r>
      <w:r>
        <w:rPr>
          <w:spacing w:val="1"/>
          <w:w w:val="95"/>
        </w:rPr>
        <w:t>約</w:t>
      </w:r>
      <w:r>
        <w:rPr>
          <w:spacing w:val="-47"/>
          <w:w w:val="95"/>
        </w:rPr>
        <w:t>金，</w:t>
      </w:r>
      <w:r>
        <w:rPr>
          <w:spacing w:val="1"/>
          <w:w w:val="95"/>
        </w:rPr>
        <w:t>及</w:t>
      </w:r>
      <w:r>
        <w:rPr>
          <w:w w:val="95"/>
        </w:rPr>
        <w:t>第十一</w:t>
      </w:r>
      <w:r>
        <w:rPr>
          <w:spacing w:val="1"/>
          <w:w w:val="95"/>
        </w:rPr>
        <w:t>條</w:t>
      </w:r>
      <w:r>
        <w:rPr>
          <w:w w:val="95"/>
        </w:rPr>
        <w:t>第二</w:t>
      </w:r>
      <w:r>
        <w:rPr>
          <w:spacing w:val="1"/>
          <w:w w:val="95"/>
        </w:rPr>
        <w:t>款</w:t>
      </w:r>
      <w:r>
        <w:rPr>
          <w:w w:val="95"/>
        </w:rPr>
        <w:t>但書後</w:t>
      </w:r>
      <w:r>
        <w:rPr>
          <w:spacing w:val="1"/>
          <w:w w:val="95"/>
        </w:rPr>
        <w:t>段</w:t>
      </w:r>
      <w:r>
        <w:rPr>
          <w:w w:val="95"/>
        </w:rPr>
        <w:t>關於</w:t>
      </w:r>
      <w:r>
        <w:rPr>
          <w:spacing w:val="1"/>
          <w:w w:val="95"/>
        </w:rPr>
        <w:t>衍</w:t>
      </w:r>
      <w:r>
        <w:rPr>
          <w:w w:val="95"/>
        </w:rPr>
        <w:t>生</w:t>
      </w:r>
      <w:r>
        <w:rPr>
          <w:w w:val="99"/>
        </w:rPr>
        <w:t xml:space="preserve"> </w:t>
      </w:r>
      <w:r>
        <w:t>利益金結算之約定。</w:t>
      </w:r>
    </w:p>
    <w:p w:rsidR="002A6797" w:rsidRDefault="00BD03D3">
      <w:pPr>
        <w:pStyle w:val="a3"/>
        <w:spacing w:before="182" w:line="172" w:lineRule="auto"/>
        <w:ind w:left="1576" w:hanging="1476"/>
      </w:pPr>
      <w:r>
        <w:t>第</w:t>
      </w:r>
      <w:r>
        <w:rPr>
          <w:spacing w:val="54"/>
        </w:rPr>
        <w:t xml:space="preserve"> </w:t>
      </w:r>
      <w:r>
        <w:t>七</w:t>
      </w:r>
      <w:r>
        <w:rPr>
          <w:spacing w:val="55"/>
        </w:rPr>
        <w:t xml:space="preserve"> </w:t>
      </w:r>
      <w:r>
        <w:t>條</w:t>
      </w:r>
      <w:r>
        <w:rPr>
          <w:spacing w:val="55"/>
        </w:rPr>
        <w:t xml:space="preserve"> </w:t>
      </w:r>
      <w:r>
        <w:t>智慧財產權歸屬及侵權責任</w:t>
      </w:r>
      <w:r>
        <w:rPr>
          <w:spacing w:val="26"/>
          <w:w w:val="99"/>
        </w:rPr>
        <w:t xml:space="preserve"> </w:t>
      </w:r>
      <w:r>
        <w:rPr>
          <w:spacing w:val="-5"/>
          <w:w w:val="95"/>
        </w:rPr>
        <w:t>一、甲乙雙方不因本契約創設代理、委任、居間或經銷</w:t>
      </w:r>
    </w:p>
    <w:p w:rsidR="002A6797" w:rsidRDefault="00BD03D3">
      <w:pPr>
        <w:pStyle w:val="a3"/>
        <w:spacing w:line="173" w:lineRule="auto"/>
        <w:ind w:left="2229" w:right="125"/>
        <w:jc w:val="both"/>
      </w:pPr>
      <w:r>
        <w:rPr>
          <w:w w:val="95"/>
        </w:rPr>
        <w:t>等其他</w:t>
      </w:r>
      <w:r>
        <w:rPr>
          <w:spacing w:val="1"/>
          <w:w w:val="95"/>
        </w:rPr>
        <w:t>法</w:t>
      </w:r>
      <w:r>
        <w:rPr>
          <w:w w:val="95"/>
        </w:rPr>
        <w:t>律關</w:t>
      </w:r>
      <w:r>
        <w:rPr>
          <w:spacing w:val="-68"/>
          <w:w w:val="95"/>
        </w:rPr>
        <w:t>係。</w:t>
      </w:r>
      <w:r>
        <w:rPr>
          <w:w w:val="95"/>
        </w:rPr>
        <w:t>甲方或</w:t>
      </w:r>
      <w:r>
        <w:rPr>
          <w:spacing w:val="1"/>
          <w:w w:val="95"/>
        </w:rPr>
        <w:t>其</w:t>
      </w:r>
      <w:r>
        <w:rPr>
          <w:w w:val="95"/>
        </w:rPr>
        <w:t>所屬</w:t>
      </w:r>
      <w:r>
        <w:rPr>
          <w:spacing w:val="1"/>
          <w:w w:val="95"/>
        </w:rPr>
        <w:t>機</w:t>
      </w:r>
      <w:r>
        <w:rPr>
          <w:w w:val="95"/>
        </w:rPr>
        <w:t>關仍得</w:t>
      </w:r>
      <w:r>
        <w:rPr>
          <w:spacing w:val="1"/>
          <w:w w:val="95"/>
        </w:rPr>
        <w:t>基</w:t>
      </w:r>
      <w:r>
        <w:rPr>
          <w:w w:val="95"/>
        </w:rPr>
        <w:t>於所有</w:t>
      </w:r>
      <w:r>
        <w:rPr>
          <w:w w:val="99"/>
        </w:rPr>
        <w:t xml:space="preserve"> </w:t>
      </w:r>
      <w:r>
        <w:t>權人行使其一切權利。</w:t>
      </w:r>
    </w:p>
    <w:p w:rsidR="002A6797" w:rsidRDefault="00BD03D3">
      <w:pPr>
        <w:pStyle w:val="a3"/>
        <w:spacing w:line="173" w:lineRule="auto"/>
        <w:ind w:left="2229" w:right="120" w:hanging="653"/>
        <w:jc w:val="both"/>
      </w:pPr>
      <w:r>
        <w:rPr>
          <w:spacing w:val="-31"/>
          <w:w w:val="95"/>
        </w:rPr>
        <w:t>二</w:t>
      </w:r>
      <w:r>
        <w:rPr>
          <w:spacing w:val="-33"/>
          <w:w w:val="95"/>
        </w:rPr>
        <w:t>、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在本</w:t>
      </w:r>
      <w:r>
        <w:rPr>
          <w:spacing w:val="1"/>
          <w:w w:val="95"/>
        </w:rPr>
        <w:t>契</w:t>
      </w:r>
      <w:r>
        <w:rPr>
          <w:w w:val="95"/>
        </w:rPr>
        <w:t>約中所</w:t>
      </w:r>
      <w:r>
        <w:rPr>
          <w:spacing w:val="1"/>
          <w:w w:val="95"/>
        </w:rPr>
        <w:t>有</w:t>
      </w:r>
      <w:r>
        <w:rPr>
          <w:w w:val="95"/>
        </w:rPr>
        <w:t>之權</w:t>
      </w:r>
      <w:r>
        <w:rPr>
          <w:spacing w:val="1"/>
          <w:w w:val="95"/>
        </w:rPr>
        <w:t>利</w:t>
      </w:r>
      <w:r>
        <w:rPr>
          <w:w w:val="95"/>
        </w:rPr>
        <w:t>義</w:t>
      </w:r>
      <w:r>
        <w:rPr>
          <w:spacing w:val="-31"/>
          <w:w w:val="95"/>
        </w:rPr>
        <w:t>務</w:t>
      </w:r>
      <w:r>
        <w:rPr>
          <w:spacing w:val="-33"/>
          <w:w w:val="95"/>
        </w:rPr>
        <w:t>，</w:t>
      </w:r>
      <w:r>
        <w:rPr>
          <w:spacing w:val="1"/>
          <w:w w:val="95"/>
        </w:rPr>
        <w:t>未</w:t>
      </w:r>
      <w:r>
        <w:rPr>
          <w:w w:val="95"/>
        </w:rPr>
        <w:t>經甲</w:t>
      </w:r>
      <w:r>
        <w:rPr>
          <w:spacing w:val="1"/>
          <w:w w:val="95"/>
        </w:rPr>
        <w:t>方</w:t>
      </w:r>
      <w:r>
        <w:rPr>
          <w:w w:val="95"/>
        </w:rPr>
        <w:t>書面同</w:t>
      </w:r>
      <w:r>
        <w:rPr>
          <w:w w:val="99"/>
        </w:rPr>
        <w:t xml:space="preserve"> </w:t>
      </w:r>
      <w:r>
        <w:rPr>
          <w:w w:val="95"/>
        </w:rPr>
        <w:t>意</w:t>
      </w:r>
      <w:r>
        <w:rPr>
          <w:spacing w:val="-36"/>
          <w:w w:val="95"/>
        </w:rPr>
        <w:t>前</w:t>
      </w:r>
      <w:r>
        <w:rPr>
          <w:spacing w:val="-33"/>
          <w:w w:val="95"/>
        </w:rPr>
        <w:t>，</w:t>
      </w:r>
      <w:r>
        <w:rPr>
          <w:w w:val="95"/>
        </w:rPr>
        <w:t>不得</w:t>
      </w:r>
      <w:r>
        <w:rPr>
          <w:spacing w:val="1"/>
          <w:w w:val="95"/>
        </w:rPr>
        <w:t>讓與</w:t>
      </w:r>
      <w:r>
        <w:rPr>
          <w:w w:val="95"/>
        </w:rPr>
        <w:t>一部或</w:t>
      </w:r>
      <w:r>
        <w:rPr>
          <w:spacing w:val="1"/>
          <w:w w:val="95"/>
        </w:rPr>
        <w:t>全</w:t>
      </w:r>
      <w:r>
        <w:rPr>
          <w:w w:val="95"/>
        </w:rPr>
        <w:t>部權</w:t>
      </w:r>
      <w:r>
        <w:rPr>
          <w:spacing w:val="1"/>
          <w:w w:val="95"/>
        </w:rPr>
        <w:t>利</w:t>
      </w:r>
      <w:r>
        <w:rPr>
          <w:w w:val="95"/>
        </w:rPr>
        <w:t>予任何</w:t>
      </w:r>
      <w:r>
        <w:rPr>
          <w:spacing w:val="1"/>
          <w:w w:val="95"/>
        </w:rPr>
        <w:t>第</w:t>
      </w:r>
      <w:r>
        <w:rPr>
          <w:w w:val="95"/>
        </w:rPr>
        <w:t>三</w:t>
      </w:r>
      <w:r>
        <w:rPr>
          <w:spacing w:val="-33"/>
          <w:w w:val="95"/>
        </w:rPr>
        <w:t>人。</w:t>
      </w:r>
      <w:r>
        <w:rPr>
          <w:w w:val="95"/>
        </w:rPr>
        <w:t>乙</w:t>
      </w:r>
      <w:r>
        <w:rPr>
          <w:w w:val="99"/>
        </w:rPr>
        <w:t xml:space="preserve"> </w:t>
      </w:r>
      <w:r>
        <w:rPr>
          <w:w w:val="95"/>
        </w:rPr>
        <w:t>方如有</w:t>
      </w:r>
      <w:r>
        <w:rPr>
          <w:spacing w:val="1"/>
          <w:w w:val="95"/>
        </w:rPr>
        <w:t>違</w:t>
      </w:r>
      <w:r>
        <w:rPr>
          <w:spacing w:val="-36"/>
          <w:w w:val="95"/>
        </w:rPr>
        <w:t>反</w:t>
      </w:r>
      <w:r>
        <w:rPr>
          <w:spacing w:val="-33"/>
          <w:w w:val="95"/>
        </w:rPr>
        <w:t>，</w:t>
      </w:r>
      <w:r>
        <w:rPr>
          <w:spacing w:val="1"/>
          <w:w w:val="95"/>
        </w:rPr>
        <w:t>甲</w:t>
      </w:r>
      <w:r>
        <w:rPr>
          <w:w w:val="95"/>
        </w:rPr>
        <w:t>方得經</w:t>
      </w:r>
      <w:r>
        <w:rPr>
          <w:spacing w:val="1"/>
          <w:w w:val="95"/>
        </w:rPr>
        <w:t>通</w:t>
      </w:r>
      <w:r>
        <w:rPr>
          <w:w w:val="95"/>
        </w:rPr>
        <w:t>知或</w:t>
      </w:r>
      <w:r>
        <w:rPr>
          <w:spacing w:val="1"/>
          <w:w w:val="95"/>
        </w:rPr>
        <w:t>催</w:t>
      </w:r>
      <w:r>
        <w:rPr>
          <w:w w:val="95"/>
        </w:rPr>
        <w:t>告終止</w:t>
      </w:r>
      <w:r>
        <w:rPr>
          <w:spacing w:val="1"/>
          <w:w w:val="95"/>
        </w:rPr>
        <w:t>本</w:t>
      </w:r>
      <w:r>
        <w:rPr>
          <w:w w:val="95"/>
        </w:rPr>
        <w:t>契</w:t>
      </w:r>
      <w:r>
        <w:rPr>
          <w:spacing w:val="-33"/>
          <w:w w:val="95"/>
        </w:rPr>
        <w:t>約，</w:t>
      </w:r>
      <w:r>
        <w:rPr>
          <w:w w:val="95"/>
        </w:rPr>
        <w:t>並</w:t>
      </w:r>
      <w:r>
        <w:rPr>
          <w:w w:val="99"/>
        </w:rPr>
        <w:t xml:space="preserve"> </w:t>
      </w:r>
      <w:r>
        <w:t>請求損害賠償。</w:t>
      </w:r>
    </w:p>
    <w:p w:rsidR="002A6797" w:rsidRDefault="00BD03D3">
      <w:pPr>
        <w:pStyle w:val="a3"/>
        <w:spacing w:line="173" w:lineRule="auto"/>
        <w:ind w:left="2229" w:right="120" w:hanging="653"/>
        <w:jc w:val="both"/>
      </w:pPr>
      <w:r>
        <w:rPr>
          <w:spacing w:val="-63"/>
          <w:w w:val="95"/>
        </w:rPr>
        <w:t>三、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同意</w:t>
      </w:r>
      <w:r>
        <w:rPr>
          <w:spacing w:val="1"/>
          <w:w w:val="95"/>
        </w:rPr>
        <w:t>本技</w:t>
      </w:r>
      <w:r>
        <w:rPr>
          <w:w w:val="95"/>
        </w:rPr>
        <w:t>術如被</w:t>
      </w:r>
      <w:r>
        <w:rPr>
          <w:spacing w:val="1"/>
          <w:w w:val="95"/>
        </w:rPr>
        <w:t>侵</w:t>
      </w:r>
      <w:r>
        <w:rPr>
          <w:w w:val="95"/>
        </w:rPr>
        <w:t>害有</w:t>
      </w:r>
      <w:r>
        <w:rPr>
          <w:spacing w:val="1"/>
          <w:w w:val="95"/>
        </w:rPr>
        <w:t>應</w:t>
      </w:r>
      <w:r>
        <w:rPr>
          <w:w w:val="95"/>
        </w:rPr>
        <w:t>行主張</w:t>
      </w:r>
      <w:r>
        <w:rPr>
          <w:spacing w:val="1"/>
          <w:w w:val="95"/>
        </w:rPr>
        <w:t>權</w:t>
      </w:r>
      <w:r>
        <w:rPr>
          <w:w w:val="95"/>
        </w:rPr>
        <w:t>利或</w:t>
      </w:r>
      <w:r>
        <w:rPr>
          <w:spacing w:val="1"/>
          <w:w w:val="95"/>
        </w:rPr>
        <w:t>提</w:t>
      </w:r>
      <w:r>
        <w:rPr>
          <w:w w:val="95"/>
        </w:rPr>
        <w:t>起訴</w:t>
      </w:r>
      <w:r>
        <w:rPr>
          <w:w w:val="99"/>
        </w:rPr>
        <w:t xml:space="preserve"> </w:t>
      </w:r>
      <w:r>
        <w:rPr>
          <w:w w:val="95"/>
        </w:rPr>
        <w:t>訟請求</w:t>
      </w:r>
      <w:r>
        <w:rPr>
          <w:spacing w:val="1"/>
          <w:w w:val="95"/>
        </w:rPr>
        <w:t>之</w:t>
      </w:r>
      <w:r>
        <w:rPr>
          <w:w w:val="95"/>
        </w:rPr>
        <w:t>情事</w:t>
      </w:r>
      <w:r>
        <w:rPr>
          <w:spacing w:val="-67"/>
          <w:w w:val="95"/>
        </w:rPr>
        <w:t>時</w:t>
      </w:r>
      <w:r>
        <w:rPr>
          <w:spacing w:val="-68"/>
          <w:w w:val="95"/>
        </w:rPr>
        <w:t>，</w:t>
      </w:r>
      <w:r>
        <w:rPr>
          <w:w w:val="95"/>
        </w:rPr>
        <w:t>乙方應</w:t>
      </w:r>
      <w:r>
        <w:rPr>
          <w:spacing w:val="1"/>
          <w:w w:val="95"/>
        </w:rPr>
        <w:t>立</w:t>
      </w:r>
      <w:r>
        <w:rPr>
          <w:w w:val="95"/>
        </w:rPr>
        <w:t>即通</w:t>
      </w:r>
      <w:r>
        <w:rPr>
          <w:spacing w:val="1"/>
          <w:w w:val="95"/>
        </w:rPr>
        <w:t>知</w:t>
      </w:r>
      <w:r>
        <w:rPr>
          <w:w w:val="95"/>
        </w:rPr>
        <w:t>甲方並</w:t>
      </w:r>
      <w:r>
        <w:rPr>
          <w:spacing w:val="1"/>
          <w:w w:val="95"/>
        </w:rPr>
        <w:t>立</w:t>
      </w:r>
      <w:r>
        <w:rPr>
          <w:w w:val="95"/>
        </w:rPr>
        <w:t>即採取</w:t>
      </w:r>
      <w:r>
        <w:rPr>
          <w:w w:val="99"/>
        </w:rPr>
        <w:t xml:space="preserve"> </w:t>
      </w:r>
      <w:r>
        <w:rPr>
          <w:w w:val="95"/>
        </w:rPr>
        <w:t>證據保</w:t>
      </w:r>
      <w:r>
        <w:rPr>
          <w:spacing w:val="1"/>
          <w:w w:val="95"/>
        </w:rPr>
        <w:t>全</w:t>
      </w:r>
      <w:r>
        <w:rPr>
          <w:w w:val="95"/>
        </w:rPr>
        <w:t>行</w:t>
      </w:r>
      <w:r>
        <w:rPr>
          <w:spacing w:val="-33"/>
          <w:w w:val="95"/>
        </w:rPr>
        <w:t>動，</w:t>
      </w:r>
      <w:r>
        <w:rPr>
          <w:w w:val="95"/>
        </w:rPr>
        <w:t>以確保</w:t>
      </w:r>
      <w:r>
        <w:rPr>
          <w:spacing w:val="1"/>
          <w:w w:val="95"/>
        </w:rPr>
        <w:t>甲</w:t>
      </w:r>
      <w:r>
        <w:rPr>
          <w:w w:val="95"/>
        </w:rPr>
        <w:t>乙雙</w:t>
      </w:r>
      <w:r>
        <w:rPr>
          <w:spacing w:val="1"/>
          <w:w w:val="95"/>
        </w:rPr>
        <w:t>方</w:t>
      </w:r>
      <w:r>
        <w:rPr>
          <w:w w:val="95"/>
        </w:rPr>
        <w:t>權</w:t>
      </w:r>
      <w:r>
        <w:rPr>
          <w:spacing w:val="-36"/>
          <w:w w:val="95"/>
        </w:rPr>
        <w:t>益</w:t>
      </w:r>
      <w:r>
        <w:rPr>
          <w:spacing w:val="-33"/>
          <w:w w:val="95"/>
        </w:rPr>
        <w:t>，</w:t>
      </w:r>
      <w:r>
        <w:rPr>
          <w:w w:val="95"/>
        </w:rPr>
        <w:t>甲方</w:t>
      </w:r>
      <w:r>
        <w:rPr>
          <w:spacing w:val="1"/>
          <w:w w:val="95"/>
        </w:rPr>
        <w:t>有權</w:t>
      </w:r>
      <w:r>
        <w:rPr>
          <w:w w:val="95"/>
        </w:rPr>
        <w:t>決</w:t>
      </w:r>
      <w:r>
        <w:rPr>
          <w:w w:val="99"/>
        </w:rPr>
        <w:t xml:space="preserve"> </w:t>
      </w:r>
      <w:r>
        <w:t>定是否採取法律行動。</w:t>
      </w:r>
    </w:p>
    <w:p w:rsidR="002A6797" w:rsidRDefault="00BD03D3">
      <w:pPr>
        <w:pStyle w:val="a3"/>
        <w:spacing w:line="173" w:lineRule="auto"/>
        <w:ind w:left="2229" w:right="120" w:hanging="653"/>
        <w:jc w:val="both"/>
      </w:pPr>
      <w:r>
        <w:rPr>
          <w:spacing w:val="-63"/>
          <w:w w:val="95"/>
        </w:rPr>
        <w:t>四、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自行</w:t>
      </w:r>
      <w:r>
        <w:rPr>
          <w:spacing w:val="1"/>
          <w:w w:val="95"/>
        </w:rPr>
        <w:t>獨立</w:t>
      </w:r>
      <w:r>
        <w:rPr>
          <w:w w:val="95"/>
        </w:rPr>
        <w:t>研發未</w:t>
      </w:r>
      <w:r>
        <w:rPr>
          <w:spacing w:val="1"/>
          <w:w w:val="95"/>
        </w:rPr>
        <w:t>參</w:t>
      </w:r>
      <w:r>
        <w:rPr>
          <w:w w:val="95"/>
        </w:rPr>
        <w:t>考本</w:t>
      </w:r>
      <w:r>
        <w:rPr>
          <w:spacing w:val="1"/>
          <w:w w:val="95"/>
        </w:rPr>
        <w:t>技</w:t>
      </w:r>
      <w:r>
        <w:rPr>
          <w:w w:val="95"/>
        </w:rPr>
        <w:t>術且獲</w:t>
      </w:r>
      <w:r>
        <w:rPr>
          <w:spacing w:val="1"/>
          <w:w w:val="95"/>
        </w:rPr>
        <w:t>有</w:t>
      </w:r>
      <w:r>
        <w:rPr>
          <w:w w:val="95"/>
        </w:rPr>
        <w:t>智慧</w:t>
      </w:r>
      <w:r>
        <w:rPr>
          <w:spacing w:val="1"/>
          <w:w w:val="95"/>
        </w:rPr>
        <w:t>財</w:t>
      </w:r>
      <w:r>
        <w:rPr>
          <w:w w:val="95"/>
        </w:rPr>
        <w:t>產權</w:t>
      </w:r>
      <w:r>
        <w:rPr>
          <w:w w:val="99"/>
        </w:rPr>
        <w:t xml:space="preserve"> </w:t>
      </w:r>
      <w:r>
        <w:rPr>
          <w:w w:val="95"/>
        </w:rPr>
        <w:t>保</w:t>
      </w:r>
      <w:r>
        <w:rPr>
          <w:spacing w:val="-36"/>
          <w:w w:val="95"/>
        </w:rPr>
        <w:t>護</w:t>
      </w:r>
      <w:r>
        <w:rPr>
          <w:spacing w:val="-33"/>
          <w:w w:val="95"/>
        </w:rPr>
        <w:t>，</w:t>
      </w:r>
      <w:r>
        <w:rPr>
          <w:w w:val="95"/>
        </w:rPr>
        <w:t>其智</w:t>
      </w:r>
      <w:r>
        <w:rPr>
          <w:spacing w:val="1"/>
          <w:w w:val="95"/>
        </w:rPr>
        <w:t>慧財</w:t>
      </w:r>
      <w:r>
        <w:rPr>
          <w:w w:val="95"/>
        </w:rPr>
        <w:t>產權歸</w:t>
      </w:r>
      <w:r>
        <w:rPr>
          <w:spacing w:val="1"/>
          <w:w w:val="95"/>
        </w:rPr>
        <w:t>屬</w:t>
      </w:r>
      <w:r>
        <w:rPr>
          <w:w w:val="95"/>
        </w:rPr>
        <w:t>乙</w:t>
      </w:r>
      <w:r>
        <w:rPr>
          <w:spacing w:val="-33"/>
          <w:w w:val="95"/>
        </w:rPr>
        <w:t>方。</w:t>
      </w:r>
      <w:r>
        <w:rPr>
          <w:w w:val="95"/>
        </w:rPr>
        <w:t>如前揭</w:t>
      </w:r>
      <w:r>
        <w:rPr>
          <w:spacing w:val="1"/>
          <w:w w:val="95"/>
        </w:rPr>
        <w:t>自</w:t>
      </w:r>
      <w:r>
        <w:rPr>
          <w:w w:val="95"/>
        </w:rPr>
        <w:t>行研</w:t>
      </w:r>
      <w:r>
        <w:rPr>
          <w:spacing w:val="1"/>
          <w:w w:val="95"/>
        </w:rPr>
        <w:t>發</w:t>
      </w:r>
      <w:r>
        <w:rPr>
          <w:w w:val="95"/>
        </w:rPr>
        <w:t>之</w:t>
      </w:r>
      <w:r>
        <w:rPr>
          <w:w w:val="99"/>
        </w:rPr>
        <w:t xml:space="preserve"> </w:t>
      </w:r>
      <w:r>
        <w:rPr>
          <w:w w:val="95"/>
        </w:rPr>
        <w:t>智慧財</w:t>
      </w:r>
      <w:r>
        <w:rPr>
          <w:spacing w:val="1"/>
          <w:w w:val="95"/>
        </w:rPr>
        <w:t>產</w:t>
      </w:r>
      <w:r>
        <w:rPr>
          <w:w w:val="95"/>
        </w:rPr>
        <w:t>權有</w:t>
      </w:r>
      <w:r>
        <w:rPr>
          <w:spacing w:val="1"/>
          <w:w w:val="95"/>
        </w:rPr>
        <w:t>侵</w:t>
      </w:r>
      <w:r>
        <w:rPr>
          <w:w w:val="95"/>
        </w:rPr>
        <w:t>害第三</w:t>
      </w:r>
      <w:r>
        <w:rPr>
          <w:spacing w:val="1"/>
          <w:w w:val="95"/>
        </w:rPr>
        <w:t>人</w:t>
      </w:r>
      <w:r>
        <w:rPr>
          <w:w w:val="95"/>
        </w:rPr>
        <w:t>之智</w:t>
      </w:r>
      <w:r>
        <w:rPr>
          <w:spacing w:val="1"/>
          <w:w w:val="95"/>
        </w:rPr>
        <w:t>慧</w:t>
      </w:r>
      <w:r>
        <w:rPr>
          <w:w w:val="95"/>
        </w:rPr>
        <w:t>財產</w:t>
      </w:r>
      <w:r>
        <w:rPr>
          <w:spacing w:val="-68"/>
          <w:w w:val="95"/>
        </w:rPr>
        <w:t>權</w:t>
      </w:r>
      <w:r>
        <w:rPr>
          <w:spacing w:val="-71"/>
          <w:w w:val="95"/>
        </w:rPr>
        <w:t>，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應自</w:t>
      </w:r>
      <w:r>
        <w:rPr>
          <w:w w:val="99"/>
        </w:rPr>
        <w:t xml:space="preserve"> </w:t>
      </w:r>
      <w:r>
        <w:t>行負責並解決糾紛，與甲方無涉。</w:t>
      </w:r>
    </w:p>
    <w:p w:rsidR="002A6797" w:rsidRDefault="00BD03D3">
      <w:pPr>
        <w:pStyle w:val="a3"/>
        <w:spacing w:line="173" w:lineRule="auto"/>
        <w:ind w:left="2229" w:right="118" w:hanging="653"/>
        <w:jc w:val="both"/>
      </w:pPr>
      <w:r>
        <w:rPr>
          <w:spacing w:val="-5"/>
          <w:w w:val="95"/>
        </w:rPr>
        <w:t>五、乙方同意並承認其因使用本技術而生產、繁殖、製</w:t>
      </w:r>
      <w:r>
        <w:rPr>
          <w:w w:val="99"/>
        </w:rPr>
        <w:t xml:space="preserve"> </w:t>
      </w:r>
      <w:r>
        <w:rPr>
          <w:spacing w:val="-6"/>
          <w:w w:val="95"/>
        </w:rPr>
        <w:t>造或銷售本產品，或因修改本技術，或添加、擴張</w:t>
      </w:r>
      <w:r>
        <w:rPr>
          <w:spacing w:val="25"/>
          <w:w w:val="99"/>
        </w:rPr>
        <w:t xml:space="preserve"> </w:t>
      </w:r>
      <w:r>
        <w:rPr>
          <w:w w:val="95"/>
        </w:rPr>
        <w:t>使用本</w:t>
      </w:r>
      <w:r>
        <w:rPr>
          <w:spacing w:val="1"/>
          <w:w w:val="95"/>
        </w:rPr>
        <w:t>產</w:t>
      </w:r>
      <w:r>
        <w:rPr>
          <w:w w:val="95"/>
        </w:rPr>
        <w:t>品致</w:t>
      </w:r>
      <w:r>
        <w:rPr>
          <w:spacing w:val="1"/>
          <w:w w:val="95"/>
        </w:rPr>
        <w:t>侵</w:t>
      </w:r>
      <w:r>
        <w:rPr>
          <w:w w:val="95"/>
        </w:rPr>
        <w:t>害第三</w:t>
      </w:r>
      <w:r>
        <w:rPr>
          <w:spacing w:val="1"/>
          <w:w w:val="95"/>
        </w:rPr>
        <w:t>人</w:t>
      </w:r>
      <w:r>
        <w:rPr>
          <w:w w:val="95"/>
        </w:rPr>
        <w:t>之專</w:t>
      </w:r>
      <w:r>
        <w:rPr>
          <w:spacing w:val="1"/>
          <w:w w:val="95"/>
        </w:rPr>
        <w:t>利</w:t>
      </w:r>
      <w:r>
        <w:rPr>
          <w:spacing w:val="-36"/>
          <w:w w:val="95"/>
        </w:rPr>
        <w:t>權、</w:t>
      </w:r>
      <w:r>
        <w:rPr>
          <w:spacing w:val="1"/>
          <w:w w:val="95"/>
        </w:rPr>
        <w:t>著</w:t>
      </w:r>
      <w:r>
        <w:rPr>
          <w:w w:val="95"/>
        </w:rPr>
        <w:t>作</w:t>
      </w:r>
      <w:r>
        <w:rPr>
          <w:spacing w:val="-36"/>
          <w:w w:val="95"/>
        </w:rPr>
        <w:t>權</w:t>
      </w:r>
      <w:r>
        <w:rPr>
          <w:spacing w:val="-33"/>
          <w:w w:val="95"/>
        </w:rPr>
        <w:t>、</w:t>
      </w:r>
      <w:r>
        <w:rPr>
          <w:w w:val="95"/>
        </w:rPr>
        <w:t>營業</w:t>
      </w:r>
      <w:r>
        <w:rPr>
          <w:w w:val="99"/>
        </w:rPr>
        <w:t xml:space="preserve"> </w:t>
      </w:r>
      <w:r>
        <w:rPr>
          <w:w w:val="95"/>
        </w:rPr>
        <w:t>秘密或</w:t>
      </w:r>
      <w:r>
        <w:rPr>
          <w:spacing w:val="1"/>
          <w:w w:val="95"/>
        </w:rPr>
        <w:t>其</w:t>
      </w:r>
      <w:r>
        <w:rPr>
          <w:w w:val="95"/>
        </w:rPr>
        <w:t>他智</w:t>
      </w:r>
      <w:r>
        <w:rPr>
          <w:spacing w:val="1"/>
          <w:w w:val="95"/>
        </w:rPr>
        <w:t>慧</w:t>
      </w:r>
      <w:r>
        <w:rPr>
          <w:w w:val="95"/>
        </w:rPr>
        <w:t>財產權</w:t>
      </w:r>
      <w:r>
        <w:rPr>
          <w:spacing w:val="-68"/>
          <w:w w:val="95"/>
        </w:rPr>
        <w:t>時</w:t>
      </w:r>
      <w:r>
        <w:rPr>
          <w:spacing w:val="-71"/>
          <w:w w:val="95"/>
        </w:rPr>
        <w:t>，</w:t>
      </w:r>
      <w:r>
        <w:rPr>
          <w:spacing w:val="1"/>
          <w:w w:val="95"/>
        </w:rPr>
        <w:t>或</w:t>
      </w:r>
      <w:r>
        <w:rPr>
          <w:w w:val="95"/>
        </w:rPr>
        <w:t>致</w:t>
      </w:r>
      <w:r>
        <w:rPr>
          <w:spacing w:val="1"/>
          <w:w w:val="95"/>
        </w:rPr>
        <w:t>乙</w:t>
      </w:r>
      <w:r>
        <w:rPr>
          <w:w w:val="95"/>
        </w:rPr>
        <w:t>方或第</w:t>
      </w:r>
      <w:r>
        <w:rPr>
          <w:spacing w:val="1"/>
          <w:w w:val="95"/>
        </w:rPr>
        <w:t>三</w:t>
      </w:r>
      <w:r>
        <w:rPr>
          <w:w w:val="95"/>
        </w:rPr>
        <w:t>人發生</w:t>
      </w:r>
      <w:r>
        <w:rPr>
          <w:w w:val="99"/>
        </w:rPr>
        <w:t xml:space="preserve"> </w:t>
      </w:r>
      <w:r>
        <w:rPr>
          <w:w w:val="95"/>
        </w:rPr>
        <w:t>任何損</w:t>
      </w:r>
      <w:r>
        <w:rPr>
          <w:spacing w:val="1"/>
          <w:w w:val="95"/>
        </w:rPr>
        <w:t>害</w:t>
      </w:r>
      <w:r>
        <w:rPr>
          <w:spacing w:val="-36"/>
          <w:w w:val="95"/>
        </w:rPr>
        <w:t>時</w:t>
      </w:r>
      <w:r>
        <w:rPr>
          <w:spacing w:val="-33"/>
          <w:w w:val="95"/>
        </w:rPr>
        <w:t>，</w:t>
      </w:r>
      <w:r>
        <w:rPr>
          <w:spacing w:val="1"/>
          <w:w w:val="95"/>
        </w:rPr>
        <w:t>除</w:t>
      </w:r>
      <w:r>
        <w:rPr>
          <w:w w:val="95"/>
        </w:rPr>
        <w:t>甲方有</w:t>
      </w:r>
      <w:r>
        <w:rPr>
          <w:spacing w:val="1"/>
          <w:w w:val="95"/>
        </w:rPr>
        <w:t>故</w:t>
      </w:r>
      <w:r>
        <w:rPr>
          <w:w w:val="95"/>
        </w:rPr>
        <w:t>意或</w:t>
      </w:r>
      <w:r>
        <w:rPr>
          <w:spacing w:val="1"/>
          <w:w w:val="95"/>
        </w:rPr>
        <w:t>重</w:t>
      </w:r>
      <w:r>
        <w:rPr>
          <w:w w:val="95"/>
        </w:rPr>
        <w:t>大過</w:t>
      </w:r>
      <w:r>
        <w:rPr>
          <w:spacing w:val="1"/>
          <w:w w:val="95"/>
        </w:rPr>
        <w:t>失</w:t>
      </w:r>
      <w:r>
        <w:rPr>
          <w:spacing w:val="-33"/>
          <w:w w:val="95"/>
        </w:rPr>
        <w:t>外</w:t>
      </w:r>
      <w:r>
        <w:rPr>
          <w:spacing w:val="-36"/>
          <w:w w:val="95"/>
        </w:rPr>
        <w:t>，</w:t>
      </w:r>
      <w:r>
        <w:rPr>
          <w:spacing w:val="1"/>
          <w:w w:val="95"/>
        </w:rPr>
        <w:t>甲方</w:t>
      </w:r>
      <w:r>
        <w:rPr>
          <w:w w:val="95"/>
        </w:rPr>
        <w:t>無</w:t>
      </w:r>
    </w:p>
    <w:p w:rsidR="002A6797" w:rsidRDefault="002A6797">
      <w:pPr>
        <w:spacing w:line="173" w:lineRule="auto"/>
        <w:jc w:val="both"/>
        <w:sectPr w:rsidR="002A6797">
          <w:pgSz w:w="11910" w:h="16840"/>
          <w:pgMar w:top="1400" w:right="1320" w:bottom="1180" w:left="1340" w:header="0" w:footer="1000" w:gutter="0"/>
          <w:cols w:space="720"/>
        </w:sectPr>
      </w:pPr>
    </w:p>
    <w:p w:rsidR="002A6797" w:rsidRDefault="00BD03D3">
      <w:pPr>
        <w:pStyle w:val="a3"/>
        <w:spacing w:before="3" w:line="173" w:lineRule="auto"/>
        <w:ind w:left="2229" w:right="172"/>
        <w:jc w:val="both"/>
      </w:pPr>
      <w:r>
        <w:rPr>
          <w:w w:val="95"/>
        </w:rPr>
        <w:lastRenderedPageBreak/>
        <w:t>須負擔</w:t>
      </w:r>
      <w:r>
        <w:rPr>
          <w:spacing w:val="1"/>
          <w:w w:val="95"/>
        </w:rPr>
        <w:t>任</w:t>
      </w:r>
      <w:r>
        <w:rPr>
          <w:w w:val="95"/>
        </w:rPr>
        <w:t>何責</w:t>
      </w:r>
      <w:r>
        <w:rPr>
          <w:spacing w:val="-68"/>
          <w:w w:val="95"/>
        </w:rPr>
        <w:t>任。</w:t>
      </w:r>
      <w:r>
        <w:rPr>
          <w:w w:val="95"/>
        </w:rPr>
        <w:t>若因乙</w:t>
      </w:r>
      <w:r>
        <w:rPr>
          <w:spacing w:val="1"/>
          <w:w w:val="95"/>
        </w:rPr>
        <w:t>方</w:t>
      </w:r>
      <w:r>
        <w:rPr>
          <w:w w:val="95"/>
        </w:rPr>
        <w:t>之無</w:t>
      </w:r>
      <w:r>
        <w:rPr>
          <w:spacing w:val="1"/>
          <w:w w:val="95"/>
        </w:rPr>
        <w:t>權</w:t>
      </w:r>
      <w:r>
        <w:rPr>
          <w:w w:val="95"/>
        </w:rPr>
        <w:t>修改或</w:t>
      </w:r>
      <w:r>
        <w:rPr>
          <w:spacing w:val="1"/>
          <w:w w:val="95"/>
        </w:rPr>
        <w:t>擴</w:t>
      </w:r>
      <w:r>
        <w:rPr>
          <w:w w:val="95"/>
        </w:rPr>
        <w:t>張使用</w:t>
      </w:r>
      <w:r>
        <w:rPr>
          <w:w w:val="99"/>
        </w:rPr>
        <w:t xml:space="preserve"> </w:t>
      </w:r>
      <w:r>
        <w:rPr>
          <w:spacing w:val="2"/>
          <w:w w:val="95"/>
        </w:rPr>
        <w:t>本技術致甲方受到任何損害</w:t>
      </w:r>
      <w:r>
        <w:rPr>
          <w:rFonts w:cs="Arial Unicode MS"/>
          <w:spacing w:val="2"/>
          <w:w w:val="95"/>
        </w:rPr>
        <w:t>(</w:t>
      </w:r>
      <w:r>
        <w:rPr>
          <w:spacing w:val="2"/>
          <w:w w:val="95"/>
        </w:rPr>
        <w:t>包括但不限於第三人</w:t>
      </w:r>
      <w:r>
        <w:rPr>
          <w:spacing w:val="29"/>
          <w:w w:val="99"/>
        </w:rPr>
        <w:t xml:space="preserve"> </w:t>
      </w:r>
      <w:r>
        <w:rPr>
          <w:spacing w:val="8"/>
          <w:w w:val="95"/>
        </w:rPr>
        <w:t>向甲方主張損害賠償，以及相關之法院及律師費</w:t>
      </w:r>
      <w:r>
        <w:rPr>
          <w:spacing w:val="9"/>
          <w:w w:val="99"/>
        </w:rPr>
        <w:t xml:space="preserve"> </w:t>
      </w:r>
      <w:r>
        <w:t>用</w:t>
      </w:r>
      <w:r>
        <w:rPr>
          <w:rFonts w:cs="Arial Unicode MS"/>
        </w:rPr>
        <w:t>)</w:t>
      </w:r>
      <w:r>
        <w:t>，乙方應負責賠償甲方。</w:t>
      </w:r>
    </w:p>
    <w:p w:rsidR="002A6797" w:rsidRDefault="00BD03D3">
      <w:pPr>
        <w:pStyle w:val="a3"/>
        <w:spacing w:before="50" w:line="476" w:lineRule="exact"/>
      </w:pPr>
      <w:r>
        <w:t>第</w:t>
      </w:r>
      <w:r>
        <w:rPr>
          <w:spacing w:val="62"/>
        </w:rPr>
        <w:t xml:space="preserve"> </w:t>
      </w:r>
      <w:r>
        <w:t>八</w:t>
      </w:r>
      <w:r>
        <w:rPr>
          <w:spacing w:val="62"/>
        </w:rPr>
        <w:t xml:space="preserve"> </w:t>
      </w:r>
      <w:r>
        <w:t>條</w:t>
      </w:r>
      <w:r>
        <w:rPr>
          <w:spacing w:val="63"/>
        </w:rPr>
        <w:t xml:space="preserve"> </w:t>
      </w:r>
      <w:r>
        <w:t>無擔保規定</w:t>
      </w:r>
    </w:p>
    <w:p w:rsidR="002A6797" w:rsidRDefault="00BD03D3">
      <w:pPr>
        <w:pStyle w:val="a3"/>
        <w:spacing w:before="52" w:line="173" w:lineRule="auto"/>
        <w:ind w:left="2260" w:right="184" w:hanging="660"/>
        <w:jc w:val="both"/>
      </w:pPr>
      <w:r>
        <w:rPr>
          <w:spacing w:val="-38"/>
          <w:w w:val="95"/>
        </w:rPr>
        <w:t>一、</w:t>
      </w:r>
      <w:r>
        <w:rPr>
          <w:w w:val="95"/>
        </w:rPr>
        <w:t>本</w:t>
      </w:r>
      <w:r>
        <w:rPr>
          <w:spacing w:val="1"/>
          <w:w w:val="95"/>
        </w:rPr>
        <w:t>契</w:t>
      </w:r>
      <w:r>
        <w:rPr>
          <w:w w:val="95"/>
        </w:rPr>
        <w:t>約技</w:t>
      </w:r>
      <w:r>
        <w:rPr>
          <w:spacing w:val="1"/>
          <w:w w:val="95"/>
        </w:rPr>
        <w:t>術</w:t>
      </w:r>
      <w:r>
        <w:rPr>
          <w:w w:val="95"/>
        </w:rPr>
        <w:t>資料僅</w:t>
      </w:r>
      <w:r>
        <w:rPr>
          <w:spacing w:val="1"/>
          <w:w w:val="95"/>
        </w:rPr>
        <w:t>按</w:t>
      </w:r>
      <w:r>
        <w:rPr>
          <w:w w:val="95"/>
        </w:rPr>
        <w:t>其現</w:t>
      </w:r>
      <w:r>
        <w:rPr>
          <w:spacing w:val="1"/>
          <w:w w:val="95"/>
        </w:rPr>
        <w:t>有</w:t>
      </w:r>
      <w:r>
        <w:rPr>
          <w:w w:val="95"/>
        </w:rPr>
        <w:t>之狀況</w:t>
      </w:r>
      <w:r>
        <w:rPr>
          <w:spacing w:val="1"/>
          <w:w w:val="95"/>
        </w:rPr>
        <w:t>交</w:t>
      </w:r>
      <w:r>
        <w:rPr>
          <w:w w:val="95"/>
        </w:rPr>
        <w:t>付予</w:t>
      </w:r>
      <w:r>
        <w:rPr>
          <w:spacing w:val="1"/>
          <w:w w:val="95"/>
        </w:rPr>
        <w:t>乙</w:t>
      </w:r>
      <w:r>
        <w:rPr>
          <w:spacing w:val="-38"/>
          <w:w w:val="95"/>
        </w:rPr>
        <w:t>方，</w:t>
      </w:r>
      <w:r>
        <w:rPr>
          <w:w w:val="95"/>
        </w:rPr>
        <w:t>甲</w:t>
      </w:r>
      <w:r>
        <w:rPr>
          <w:w w:val="99"/>
        </w:rPr>
        <w:t xml:space="preserve"> </w:t>
      </w:r>
      <w:r>
        <w:rPr>
          <w:spacing w:val="6"/>
          <w:w w:val="95"/>
        </w:rPr>
        <w:t>方就前揭交付無庸負擔任何責任。甲方不保證提</w:t>
      </w:r>
      <w:r>
        <w:rPr>
          <w:spacing w:val="29"/>
          <w:w w:val="99"/>
        </w:rPr>
        <w:t xml:space="preserve"> </w:t>
      </w:r>
      <w:r>
        <w:rPr>
          <w:spacing w:val="6"/>
          <w:w w:val="95"/>
        </w:rPr>
        <w:t>供諮詢服務後，乙方就具有生產、繁殖或製造本</w:t>
      </w:r>
      <w:r>
        <w:rPr>
          <w:spacing w:val="29"/>
          <w:w w:val="99"/>
        </w:rPr>
        <w:t xml:space="preserve"> </w:t>
      </w:r>
      <w:r>
        <w:rPr>
          <w:spacing w:val="6"/>
          <w:w w:val="95"/>
        </w:rPr>
        <w:t>產品之能力；亦不擔保本技術之授權合乎乙方特</w:t>
      </w:r>
      <w:r>
        <w:rPr>
          <w:spacing w:val="29"/>
          <w:w w:val="99"/>
        </w:rPr>
        <w:t xml:space="preserve"> </w:t>
      </w:r>
      <w:r>
        <w:t>定目的之用或具商品化之可能性。</w:t>
      </w:r>
    </w:p>
    <w:p w:rsidR="002A6797" w:rsidRDefault="00BD03D3">
      <w:pPr>
        <w:pStyle w:val="a3"/>
        <w:spacing w:before="1" w:line="173" w:lineRule="auto"/>
        <w:ind w:left="2260" w:right="107" w:hanging="660"/>
        <w:jc w:val="both"/>
      </w:pPr>
      <w:r>
        <w:rPr>
          <w:spacing w:val="-40"/>
        </w:rPr>
        <w:t>二、</w:t>
      </w:r>
      <w:r>
        <w:t>甲</w:t>
      </w:r>
      <w:r>
        <w:rPr>
          <w:spacing w:val="2"/>
        </w:rPr>
        <w:t>方</w:t>
      </w:r>
      <w:r>
        <w:t>就本</w:t>
      </w:r>
      <w:r>
        <w:rPr>
          <w:spacing w:val="2"/>
        </w:rPr>
        <w:t>技</w:t>
      </w:r>
      <w:r>
        <w:t>術不負</w:t>
      </w:r>
      <w:r>
        <w:rPr>
          <w:spacing w:val="2"/>
        </w:rPr>
        <w:t>任</w:t>
      </w:r>
      <w:r>
        <w:t>何瑕</w:t>
      </w:r>
      <w:r>
        <w:rPr>
          <w:spacing w:val="2"/>
        </w:rPr>
        <w:t>疵</w:t>
      </w:r>
      <w:r>
        <w:t>擔保責</w:t>
      </w:r>
      <w:r>
        <w:rPr>
          <w:spacing w:val="-38"/>
        </w:rPr>
        <w:t>任</w:t>
      </w:r>
      <w:r>
        <w:rPr>
          <w:spacing w:val="-40"/>
        </w:rPr>
        <w:t>，</w:t>
      </w:r>
      <w:r>
        <w:t>乙</w:t>
      </w:r>
      <w:r>
        <w:rPr>
          <w:spacing w:val="2"/>
        </w:rPr>
        <w:t>方</w:t>
      </w:r>
      <w:r>
        <w:t>因使用</w:t>
      </w:r>
      <w:r>
        <w:rPr>
          <w:w w:val="99"/>
        </w:rPr>
        <w:t xml:space="preserve"> </w:t>
      </w:r>
      <w:r>
        <w:rPr>
          <w:spacing w:val="7"/>
        </w:rPr>
        <w:t>本技術，或使用、生產、繁殖、製造本產品銷售</w:t>
      </w:r>
      <w:r>
        <w:rPr>
          <w:spacing w:val="29"/>
          <w:w w:val="99"/>
        </w:rPr>
        <w:t xml:space="preserve"> </w:t>
      </w:r>
      <w:r>
        <w:rPr>
          <w:spacing w:val="7"/>
        </w:rPr>
        <w:t>或要約銷售本產品而發生之產品責任、瑕疵擔保</w:t>
      </w:r>
      <w:r>
        <w:rPr>
          <w:spacing w:val="28"/>
          <w:w w:val="99"/>
        </w:rPr>
        <w:t xml:space="preserve"> </w:t>
      </w:r>
      <w:r>
        <w:rPr>
          <w:spacing w:val="7"/>
        </w:rPr>
        <w:t>及侵權責任等，乙方應自行負責。乙方充分了解</w:t>
      </w:r>
      <w:r>
        <w:rPr>
          <w:spacing w:val="29"/>
          <w:w w:val="99"/>
        </w:rPr>
        <w:t xml:space="preserve"> </w:t>
      </w:r>
      <w:r>
        <w:rPr>
          <w:spacing w:val="-6"/>
        </w:rPr>
        <w:t>並同意，乙方就本產品所為之生產、繁殖、製造、</w:t>
      </w:r>
      <w:r>
        <w:rPr>
          <w:spacing w:val="38"/>
          <w:w w:val="99"/>
        </w:rPr>
        <w:t xml:space="preserve"> </w:t>
      </w:r>
      <w:r>
        <w:rPr>
          <w:spacing w:val="7"/>
        </w:rPr>
        <w:t>添附、加工、混合與銷售，乙方應就本產品負商</w:t>
      </w:r>
      <w:r>
        <w:rPr>
          <w:spacing w:val="29"/>
          <w:w w:val="99"/>
        </w:rPr>
        <w:t xml:space="preserve"> </w:t>
      </w:r>
      <w:r>
        <w:rPr>
          <w:spacing w:val="7"/>
        </w:rPr>
        <w:t>品製造人責任，其所發生之一切費用應由乙方給</w:t>
      </w:r>
      <w:r>
        <w:rPr>
          <w:spacing w:val="29"/>
          <w:w w:val="99"/>
        </w:rPr>
        <w:t xml:space="preserve"> </w:t>
      </w:r>
      <w:r>
        <w:rPr>
          <w:spacing w:val="7"/>
        </w:rPr>
        <w:t>付，乙方向第三人主張權利時，亦同。如乙方產</w:t>
      </w:r>
      <w:r>
        <w:rPr>
          <w:spacing w:val="29"/>
          <w:w w:val="99"/>
        </w:rPr>
        <w:t xml:space="preserve"> </w:t>
      </w:r>
      <w:r>
        <w:rPr>
          <w:spacing w:val="7"/>
        </w:rPr>
        <w:t>品造成甲方之損害，包括但不限於甲方因消費訴</w:t>
      </w:r>
      <w:r>
        <w:rPr>
          <w:spacing w:val="29"/>
          <w:w w:val="99"/>
        </w:rPr>
        <w:t xml:space="preserve"> </w:t>
      </w:r>
      <w:r>
        <w:rPr>
          <w:spacing w:val="7"/>
        </w:rPr>
        <w:t>訟、司法機關或主管機關之調查所支出之賠償、</w:t>
      </w:r>
      <w:r>
        <w:rPr>
          <w:spacing w:val="29"/>
          <w:w w:val="99"/>
        </w:rPr>
        <w:t xml:space="preserve"> </w:t>
      </w:r>
      <w:r>
        <w:t>補償、律師費、行政成本等，乙方均應負擔之。</w:t>
      </w:r>
    </w:p>
    <w:p w:rsidR="002A6797" w:rsidRDefault="00BD03D3">
      <w:pPr>
        <w:pStyle w:val="a3"/>
        <w:spacing w:before="50" w:line="478" w:lineRule="exact"/>
      </w:pPr>
      <w:r>
        <w:t>第</w:t>
      </w:r>
      <w:r>
        <w:rPr>
          <w:spacing w:val="63"/>
        </w:rPr>
        <w:t xml:space="preserve"> </w:t>
      </w:r>
      <w:r>
        <w:t>九</w:t>
      </w:r>
      <w:r>
        <w:rPr>
          <w:spacing w:val="64"/>
        </w:rPr>
        <w:t xml:space="preserve"> </w:t>
      </w:r>
      <w:r>
        <w:t>條</w:t>
      </w:r>
      <w:r>
        <w:rPr>
          <w:spacing w:val="63"/>
        </w:rPr>
        <w:t xml:space="preserve"> </w:t>
      </w:r>
      <w:r>
        <w:t>違約效果</w:t>
      </w:r>
    </w:p>
    <w:p w:rsidR="002A6797" w:rsidRDefault="00BD03D3">
      <w:pPr>
        <w:pStyle w:val="a3"/>
        <w:spacing w:before="53" w:line="173" w:lineRule="auto"/>
        <w:ind w:left="2229" w:right="178" w:hanging="653"/>
        <w:jc w:val="both"/>
      </w:pPr>
      <w:r>
        <w:rPr>
          <w:spacing w:val="-63"/>
          <w:w w:val="95"/>
        </w:rPr>
        <w:t>一、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未依</w:t>
      </w:r>
      <w:r>
        <w:rPr>
          <w:spacing w:val="1"/>
          <w:w w:val="95"/>
        </w:rPr>
        <w:t>本契</w:t>
      </w:r>
      <w:r>
        <w:rPr>
          <w:w w:val="95"/>
        </w:rPr>
        <w:t>約第六</w:t>
      </w:r>
      <w:r>
        <w:rPr>
          <w:spacing w:val="1"/>
          <w:w w:val="95"/>
        </w:rPr>
        <w:t>條</w:t>
      </w:r>
      <w:r>
        <w:rPr>
          <w:w w:val="95"/>
        </w:rPr>
        <w:t>約定</w:t>
      </w:r>
      <w:r>
        <w:rPr>
          <w:spacing w:val="1"/>
          <w:w w:val="95"/>
        </w:rPr>
        <w:t>於</w:t>
      </w:r>
      <w:r>
        <w:rPr>
          <w:w w:val="95"/>
        </w:rPr>
        <w:t>期限內</w:t>
      </w:r>
      <w:r>
        <w:rPr>
          <w:spacing w:val="1"/>
          <w:w w:val="95"/>
        </w:rPr>
        <w:t>繳</w:t>
      </w:r>
      <w:r>
        <w:rPr>
          <w:w w:val="95"/>
        </w:rPr>
        <w:t>付授</w:t>
      </w:r>
      <w:r>
        <w:rPr>
          <w:spacing w:val="1"/>
          <w:w w:val="95"/>
        </w:rPr>
        <w:t>權</w:t>
      </w:r>
      <w:r>
        <w:rPr>
          <w:w w:val="95"/>
        </w:rPr>
        <w:t>金或</w:t>
      </w:r>
      <w:r>
        <w:rPr>
          <w:w w:val="99"/>
        </w:rPr>
        <w:t xml:space="preserve"> </w:t>
      </w:r>
      <w:r>
        <w:rPr>
          <w:w w:val="95"/>
        </w:rPr>
        <w:t>衍生利</w:t>
      </w:r>
      <w:r>
        <w:rPr>
          <w:spacing w:val="1"/>
          <w:w w:val="95"/>
        </w:rPr>
        <w:t>益</w:t>
      </w:r>
      <w:r>
        <w:rPr>
          <w:spacing w:val="-71"/>
          <w:w w:val="95"/>
        </w:rPr>
        <w:t>金</w:t>
      </w:r>
      <w:r>
        <w:rPr>
          <w:spacing w:val="-68"/>
          <w:w w:val="95"/>
        </w:rPr>
        <w:t>，</w:t>
      </w:r>
      <w:r>
        <w:rPr>
          <w:w w:val="95"/>
        </w:rPr>
        <w:t>每</w:t>
      </w:r>
      <w:r>
        <w:rPr>
          <w:spacing w:val="1"/>
          <w:w w:val="95"/>
        </w:rPr>
        <w:t>逾</w:t>
      </w:r>
      <w:r>
        <w:rPr>
          <w:w w:val="95"/>
        </w:rPr>
        <w:t>一日應</w:t>
      </w:r>
      <w:r>
        <w:rPr>
          <w:spacing w:val="1"/>
          <w:w w:val="95"/>
        </w:rPr>
        <w:t>另</w:t>
      </w:r>
      <w:r>
        <w:rPr>
          <w:w w:val="95"/>
        </w:rPr>
        <w:t>按總</w:t>
      </w:r>
      <w:r>
        <w:rPr>
          <w:spacing w:val="1"/>
          <w:w w:val="95"/>
        </w:rPr>
        <w:t>額</w:t>
      </w:r>
      <w:r>
        <w:rPr>
          <w:w w:val="95"/>
        </w:rPr>
        <w:t>之萬分</w:t>
      </w:r>
      <w:r>
        <w:rPr>
          <w:spacing w:val="1"/>
          <w:w w:val="95"/>
        </w:rPr>
        <w:t>之</w:t>
      </w:r>
      <w:r>
        <w:rPr>
          <w:w w:val="95"/>
        </w:rPr>
        <w:t>三計付</w:t>
      </w:r>
      <w:r>
        <w:rPr>
          <w:w w:val="99"/>
        </w:rPr>
        <w:t xml:space="preserve"> </w:t>
      </w:r>
      <w:r>
        <w:rPr>
          <w:w w:val="95"/>
        </w:rPr>
        <w:t>遲延違</w:t>
      </w:r>
      <w:r>
        <w:rPr>
          <w:spacing w:val="1"/>
          <w:w w:val="95"/>
        </w:rPr>
        <w:t>約</w:t>
      </w:r>
      <w:r>
        <w:rPr>
          <w:spacing w:val="-36"/>
          <w:w w:val="95"/>
        </w:rPr>
        <w:t>金</w:t>
      </w:r>
      <w:r>
        <w:rPr>
          <w:spacing w:val="-33"/>
          <w:w w:val="95"/>
        </w:rPr>
        <w:t>。</w:t>
      </w:r>
      <w:r>
        <w:rPr>
          <w:spacing w:val="1"/>
          <w:w w:val="95"/>
        </w:rPr>
        <w:t>如</w:t>
      </w:r>
      <w:r>
        <w:rPr>
          <w:w w:val="95"/>
        </w:rPr>
        <w:t>逾一個</w:t>
      </w:r>
      <w:r>
        <w:rPr>
          <w:spacing w:val="1"/>
          <w:w w:val="95"/>
        </w:rPr>
        <w:t>月</w:t>
      </w:r>
      <w:r>
        <w:rPr>
          <w:w w:val="95"/>
        </w:rPr>
        <w:t>仍未</w:t>
      </w:r>
      <w:r>
        <w:rPr>
          <w:spacing w:val="1"/>
          <w:w w:val="95"/>
        </w:rPr>
        <w:t>付</w:t>
      </w:r>
      <w:r>
        <w:rPr>
          <w:spacing w:val="-36"/>
          <w:w w:val="95"/>
        </w:rPr>
        <w:t>清，</w:t>
      </w:r>
      <w:r>
        <w:rPr>
          <w:spacing w:val="1"/>
          <w:w w:val="95"/>
        </w:rPr>
        <w:t>甲方</w:t>
      </w:r>
      <w:r>
        <w:rPr>
          <w:w w:val="95"/>
        </w:rPr>
        <w:t>得</w:t>
      </w:r>
      <w:r>
        <w:rPr>
          <w:spacing w:val="1"/>
          <w:w w:val="95"/>
        </w:rPr>
        <w:t>終止</w:t>
      </w:r>
      <w:r>
        <w:rPr>
          <w:w w:val="95"/>
        </w:rPr>
        <w:t>本</w:t>
      </w:r>
      <w:r>
        <w:rPr>
          <w:w w:val="99"/>
        </w:rPr>
        <w:t xml:space="preserve"> </w:t>
      </w:r>
      <w:r>
        <w:t>契約。</w:t>
      </w:r>
    </w:p>
    <w:p w:rsidR="002A6797" w:rsidRDefault="00BD03D3">
      <w:pPr>
        <w:pStyle w:val="a3"/>
        <w:spacing w:line="173" w:lineRule="auto"/>
        <w:ind w:left="2260" w:hanging="660"/>
      </w:pPr>
      <w:r>
        <w:rPr>
          <w:spacing w:val="-26"/>
          <w:w w:val="95"/>
        </w:rPr>
        <w:t>二</w:t>
      </w:r>
      <w:r>
        <w:rPr>
          <w:spacing w:val="-23"/>
          <w:w w:val="95"/>
        </w:rPr>
        <w:t>、</w:t>
      </w:r>
      <w:r>
        <w:rPr>
          <w:w w:val="95"/>
        </w:rPr>
        <w:t>乙方</w:t>
      </w:r>
      <w:r>
        <w:rPr>
          <w:spacing w:val="1"/>
          <w:w w:val="95"/>
        </w:rPr>
        <w:t>若</w:t>
      </w:r>
      <w:r>
        <w:rPr>
          <w:w w:val="95"/>
        </w:rPr>
        <w:t>違</w:t>
      </w:r>
      <w:r>
        <w:rPr>
          <w:spacing w:val="1"/>
          <w:w w:val="95"/>
        </w:rPr>
        <w:t>反</w:t>
      </w:r>
      <w:r>
        <w:rPr>
          <w:w w:val="95"/>
        </w:rPr>
        <w:t>本契約</w:t>
      </w:r>
      <w:r>
        <w:rPr>
          <w:spacing w:val="1"/>
          <w:w w:val="95"/>
        </w:rPr>
        <w:t>第</w:t>
      </w:r>
      <w:r>
        <w:rPr>
          <w:w w:val="95"/>
        </w:rPr>
        <w:t>三</w:t>
      </w:r>
      <w:r>
        <w:rPr>
          <w:spacing w:val="1"/>
          <w:w w:val="95"/>
        </w:rPr>
        <w:t>條</w:t>
      </w:r>
      <w:r>
        <w:rPr>
          <w:spacing w:val="3"/>
          <w:w w:val="95"/>
        </w:rPr>
        <w:t>第</w:t>
      </w:r>
      <w:r>
        <w:rPr>
          <w:spacing w:val="1"/>
          <w:w w:val="95"/>
        </w:rPr>
        <w:t>三款第</w:t>
      </w:r>
      <w:r>
        <w:rPr>
          <w:spacing w:val="3"/>
          <w:w w:val="95"/>
        </w:rPr>
        <w:t>一</w:t>
      </w:r>
      <w:r>
        <w:rPr>
          <w:spacing w:val="-22"/>
          <w:w w:val="95"/>
        </w:rPr>
        <w:t>目</w:t>
      </w:r>
      <w:r>
        <w:rPr>
          <w:spacing w:val="-23"/>
          <w:w w:val="95"/>
        </w:rPr>
        <w:t>、</w:t>
      </w:r>
      <w:r>
        <w:rPr>
          <w:spacing w:val="3"/>
          <w:w w:val="95"/>
        </w:rPr>
        <w:t>第</w:t>
      </w:r>
      <w:r>
        <w:rPr>
          <w:spacing w:val="1"/>
          <w:w w:val="95"/>
        </w:rPr>
        <w:t>四條</w:t>
      </w:r>
      <w:r>
        <w:rPr>
          <w:w w:val="95"/>
        </w:rPr>
        <w:t>、</w:t>
      </w:r>
      <w:r>
        <w:rPr>
          <w:w w:val="99"/>
        </w:rPr>
        <w:t xml:space="preserve"> </w:t>
      </w:r>
      <w:r>
        <w:t>第五條第一款、第六條第四款、第七條第二款、</w:t>
      </w:r>
      <w:r>
        <w:rPr>
          <w:spacing w:val="30"/>
          <w:w w:val="99"/>
        </w:rPr>
        <w:t xml:space="preserve"> </w:t>
      </w:r>
      <w:r>
        <w:t>第三款</w:t>
      </w:r>
      <w:r>
        <w:rPr>
          <w:spacing w:val="2"/>
        </w:rPr>
        <w:t>及</w:t>
      </w:r>
      <w:r>
        <w:t>第五</w:t>
      </w:r>
      <w:r>
        <w:rPr>
          <w:spacing w:val="2"/>
        </w:rPr>
        <w:t>款</w:t>
      </w:r>
      <w:r>
        <w:rPr>
          <w:spacing w:val="-61"/>
        </w:rPr>
        <w:t>時，</w:t>
      </w:r>
      <w:r>
        <w:t>願</w:t>
      </w:r>
      <w:r>
        <w:rPr>
          <w:spacing w:val="2"/>
        </w:rPr>
        <w:t>給</w:t>
      </w:r>
      <w:r>
        <w:t>付</w:t>
      </w:r>
      <w:r>
        <w:rPr>
          <w:spacing w:val="-40"/>
        </w:rPr>
        <w:t xml:space="preserve"> </w:t>
      </w:r>
      <w:r>
        <w:rPr>
          <w:rFonts w:cs="Arial Unicode MS"/>
          <w:spacing w:val="1"/>
          <w:u w:val="single" w:color="000000"/>
        </w:rPr>
        <w:t>OO</w:t>
      </w:r>
      <w:r>
        <w:rPr>
          <w:rFonts w:cs="Arial Unicode MS"/>
          <w:u w:val="single" w:color="000000"/>
        </w:rPr>
        <w:t>O</w:t>
      </w:r>
      <w:r>
        <w:rPr>
          <w:rFonts w:cs="Arial Unicode MS"/>
          <w:spacing w:val="-43"/>
          <w:u w:val="single" w:color="000000"/>
        </w:rPr>
        <w:t xml:space="preserve"> </w:t>
      </w:r>
      <w:r>
        <w:t>元之懲</w:t>
      </w:r>
      <w:r>
        <w:rPr>
          <w:spacing w:val="2"/>
        </w:rPr>
        <w:t>罰</w:t>
      </w:r>
      <w:r>
        <w:t>性違約</w:t>
      </w:r>
      <w:r>
        <w:rPr>
          <w:w w:val="99"/>
        </w:rPr>
        <w:t xml:space="preserve"> </w:t>
      </w:r>
      <w:r>
        <w:rPr>
          <w:spacing w:val="-3"/>
        </w:rPr>
        <w:t>金</w:t>
      </w:r>
      <w:r>
        <w:rPr>
          <w:rFonts w:cs="Arial Unicode MS"/>
          <w:spacing w:val="-3"/>
        </w:rPr>
        <w:t>(</w:t>
      </w:r>
      <w:r>
        <w:rPr>
          <w:spacing w:val="-3"/>
        </w:rPr>
        <w:t>不含稅</w:t>
      </w:r>
      <w:r>
        <w:rPr>
          <w:rFonts w:cs="Arial Unicode MS"/>
          <w:spacing w:val="-3"/>
        </w:rPr>
        <w:t>)</w:t>
      </w:r>
      <w:r>
        <w:rPr>
          <w:spacing w:val="-3"/>
        </w:rPr>
        <w:t>。乙方若違反本契約其他條款，甲方得</w:t>
      </w:r>
      <w:r>
        <w:rPr>
          <w:spacing w:val="26"/>
          <w:w w:val="99"/>
        </w:rPr>
        <w:t xml:space="preserve"> </w:t>
      </w:r>
      <w:r>
        <w:t>定合理期限催告乙方終止本契約，並請求損害賠</w:t>
      </w:r>
      <w:r>
        <w:rPr>
          <w:spacing w:val="30"/>
          <w:w w:val="99"/>
        </w:rPr>
        <w:t xml:space="preserve"> </w:t>
      </w:r>
      <w:r>
        <w:t>償。</w:t>
      </w:r>
    </w:p>
    <w:p w:rsidR="002A6797" w:rsidRDefault="00BD03D3">
      <w:pPr>
        <w:pStyle w:val="a3"/>
        <w:spacing w:line="422" w:lineRule="exact"/>
        <w:ind w:left="1600"/>
      </w:pPr>
      <w:r>
        <w:rPr>
          <w:spacing w:val="-40"/>
        </w:rPr>
        <w:t>三、</w:t>
      </w:r>
      <w:r>
        <w:t>如</w:t>
      </w:r>
      <w:r>
        <w:rPr>
          <w:spacing w:val="2"/>
        </w:rPr>
        <w:t>經</w:t>
      </w:r>
      <w:r>
        <w:t>甲方</w:t>
      </w:r>
      <w:r>
        <w:rPr>
          <w:spacing w:val="2"/>
        </w:rPr>
        <w:t>依</w:t>
      </w:r>
      <w:r>
        <w:t>本契約</w:t>
      </w:r>
      <w:r>
        <w:rPr>
          <w:spacing w:val="2"/>
        </w:rPr>
        <w:t>第</w:t>
      </w:r>
      <w:r>
        <w:t>六條</w:t>
      </w:r>
      <w:r>
        <w:rPr>
          <w:spacing w:val="2"/>
        </w:rPr>
        <w:t>第</w:t>
      </w:r>
      <w:r>
        <w:t>四款查</w:t>
      </w:r>
      <w:r>
        <w:rPr>
          <w:spacing w:val="-38"/>
        </w:rPr>
        <w:t>核</w:t>
      </w:r>
      <w:r>
        <w:rPr>
          <w:spacing w:val="-40"/>
        </w:rPr>
        <w:t>，</w:t>
      </w:r>
      <w:r>
        <w:t>乙</w:t>
      </w:r>
      <w:r>
        <w:rPr>
          <w:spacing w:val="2"/>
        </w:rPr>
        <w:t>方</w:t>
      </w:r>
      <w:r>
        <w:t>短付衍</w:t>
      </w:r>
    </w:p>
    <w:p w:rsidR="002A6797" w:rsidRDefault="002A6797">
      <w:pPr>
        <w:spacing w:line="422" w:lineRule="exact"/>
        <w:sectPr w:rsidR="002A6797">
          <w:pgSz w:w="11910" w:h="16840"/>
          <w:pgMar w:top="1400" w:right="1260" w:bottom="1180" w:left="1340" w:header="0" w:footer="1000" w:gutter="0"/>
          <w:cols w:space="720"/>
        </w:sectPr>
      </w:pPr>
    </w:p>
    <w:p w:rsidR="002A6797" w:rsidRDefault="00BD03D3">
      <w:pPr>
        <w:pStyle w:val="a3"/>
        <w:spacing w:before="3" w:line="173" w:lineRule="auto"/>
        <w:ind w:left="2260" w:right="184"/>
        <w:jc w:val="both"/>
      </w:pPr>
      <w:r>
        <w:rPr>
          <w:spacing w:val="6"/>
          <w:w w:val="95"/>
        </w:rPr>
        <w:lastRenderedPageBreak/>
        <w:t>生利益金且短付之金額已達該年度應付之衍生利</w:t>
      </w:r>
      <w:r>
        <w:rPr>
          <w:spacing w:val="29"/>
          <w:w w:val="99"/>
        </w:rPr>
        <w:t xml:space="preserve"> </w:t>
      </w:r>
      <w:r>
        <w:rPr>
          <w:spacing w:val="6"/>
          <w:w w:val="95"/>
        </w:rPr>
        <w:t>益金百分之一以上時，乙方除應負擔甲方之查核</w:t>
      </w:r>
      <w:r>
        <w:rPr>
          <w:spacing w:val="29"/>
          <w:w w:val="99"/>
        </w:rPr>
        <w:t xml:space="preserve"> </w:t>
      </w:r>
      <w:r>
        <w:rPr>
          <w:spacing w:val="6"/>
          <w:w w:val="95"/>
        </w:rPr>
        <w:t>費用外，並應另行支付甲方按短付金額一倍計算</w:t>
      </w:r>
      <w:r>
        <w:rPr>
          <w:spacing w:val="29"/>
          <w:w w:val="99"/>
        </w:rPr>
        <w:t xml:space="preserve"> </w:t>
      </w:r>
      <w:r>
        <w:t>之懲罰性違約金。</w:t>
      </w:r>
    </w:p>
    <w:p w:rsidR="002A6797" w:rsidRDefault="00BD03D3">
      <w:pPr>
        <w:pStyle w:val="a3"/>
        <w:spacing w:before="50" w:line="476" w:lineRule="exact"/>
      </w:pPr>
      <w:r>
        <w:t>第</w:t>
      </w:r>
      <w:r>
        <w:rPr>
          <w:spacing w:val="63"/>
        </w:rPr>
        <w:t xml:space="preserve"> </w:t>
      </w:r>
      <w:r>
        <w:t>十</w:t>
      </w:r>
      <w:r>
        <w:rPr>
          <w:spacing w:val="64"/>
        </w:rPr>
        <w:t xml:space="preserve"> </w:t>
      </w:r>
      <w:r>
        <w:t>條</w:t>
      </w:r>
      <w:r>
        <w:rPr>
          <w:spacing w:val="63"/>
        </w:rPr>
        <w:t xml:space="preserve"> </w:t>
      </w:r>
      <w:r>
        <w:t>契約期限</w:t>
      </w:r>
    </w:p>
    <w:p w:rsidR="002A6797" w:rsidRDefault="00BD03D3">
      <w:pPr>
        <w:pStyle w:val="a3"/>
        <w:spacing w:before="51" w:line="173" w:lineRule="auto"/>
        <w:ind w:left="1540" w:right="180"/>
        <w:jc w:val="both"/>
      </w:pPr>
      <w:r>
        <w:t>本契約自本契約頁底所載之日期起生效至</w:t>
      </w:r>
      <w:r>
        <w:rPr>
          <w:spacing w:val="-52"/>
        </w:rPr>
        <w:t xml:space="preserve"> </w:t>
      </w:r>
      <w:r>
        <w:rPr>
          <w:rFonts w:cs="Arial Unicode MS"/>
          <w:spacing w:val="-1"/>
          <w:u w:val="single" w:color="000000"/>
        </w:rPr>
        <w:t>OO</w:t>
      </w:r>
      <w:r>
        <w:rPr>
          <w:rFonts w:cs="Arial Unicode MS"/>
          <w:spacing w:val="-52"/>
          <w:u w:val="single" w:color="000000"/>
        </w:rPr>
        <w:t xml:space="preserve"> </w:t>
      </w:r>
      <w:r>
        <w:t>年</w:t>
      </w:r>
      <w:r>
        <w:rPr>
          <w:spacing w:val="-53"/>
        </w:rPr>
        <w:t xml:space="preserve"> </w:t>
      </w:r>
      <w:r>
        <w:rPr>
          <w:rFonts w:cs="Arial Unicode MS"/>
          <w:spacing w:val="-1"/>
          <w:u w:val="single" w:color="000000"/>
        </w:rPr>
        <w:t>OO</w:t>
      </w:r>
      <w:r>
        <w:rPr>
          <w:rFonts w:cs="Arial Unicode MS"/>
          <w:spacing w:val="-52"/>
          <w:u w:val="single" w:color="000000"/>
        </w:rPr>
        <w:t xml:space="preserve"> </w:t>
      </w:r>
      <w:r>
        <w:t>月</w:t>
      </w:r>
      <w:r>
        <w:rPr>
          <w:w w:val="99"/>
        </w:rPr>
        <w:t xml:space="preserve"> </w:t>
      </w:r>
      <w:r>
        <w:rPr>
          <w:rFonts w:cs="Arial Unicode MS"/>
          <w:w w:val="99"/>
        </w:rPr>
        <w:t xml:space="preserve"> </w:t>
      </w:r>
      <w:r>
        <w:rPr>
          <w:rFonts w:cs="Arial Unicode MS"/>
          <w:u w:val="single" w:color="000000"/>
        </w:rPr>
        <w:t>OO</w:t>
      </w:r>
      <w:r>
        <w:rPr>
          <w:rFonts w:cs="Arial Unicode MS"/>
          <w:spacing w:val="-53"/>
          <w:u w:val="single" w:color="000000"/>
        </w:rPr>
        <w:t xml:space="preserve"> </w:t>
      </w:r>
      <w:r>
        <w:rPr>
          <w:spacing w:val="-1"/>
        </w:rPr>
        <w:t>日止。但乙方尚未履行完成之給付義務不因本契約</w:t>
      </w:r>
      <w:r>
        <w:rPr>
          <w:spacing w:val="23"/>
          <w:w w:val="99"/>
        </w:rPr>
        <w:t xml:space="preserve"> </w:t>
      </w:r>
      <w:r>
        <w:t>之屆期而失效。</w:t>
      </w:r>
    </w:p>
    <w:p w:rsidR="002A6797" w:rsidRDefault="00BD03D3">
      <w:pPr>
        <w:pStyle w:val="a3"/>
        <w:spacing w:before="48" w:line="478" w:lineRule="exact"/>
      </w:pPr>
      <w:r>
        <w:t>第十一條</w:t>
      </w:r>
      <w:r>
        <w:rPr>
          <w:spacing w:val="38"/>
        </w:rPr>
        <w:t xml:space="preserve"> </w:t>
      </w:r>
      <w:r>
        <w:t>契約終止處理</w:t>
      </w:r>
    </w:p>
    <w:p w:rsidR="002A6797" w:rsidRDefault="00BD03D3">
      <w:pPr>
        <w:pStyle w:val="a3"/>
        <w:spacing w:before="54" w:line="173" w:lineRule="auto"/>
        <w:ind w:left="1576" w:right="101"/>
        <w:jc w:val="right"/>
      </w:pPr>
      <w:r>
        <w:rPr>
          <w:spacing w:val="-31"/>
          <w:w w:val="95"/>
        </w:rPr>
        <w:t>一</w:t>
      </w:r>
      <w:r>
        <w:rPr>
          <w:spacing w:val="-33"/>
          <w:w w:val="95"/>
        </w:rPr>
        <w:t>、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於本</w:t>
      </w:r>
      <w:r>
        <w:rPr>
          <w:spacing w:val="1"/>
          <w:w w:val="95"/>
        </w:rPr>
        <w:t>契</w:t>
      </w:r>
      <w:r>
        <w:rPr>
          <w:w w:val="95"/>
        </w:rPr>
        <w:t>約終</w:t>
      </w:r>
      <w:r>
        <w:rPr>
          <w:spacing w:val="-31"/>
          <w:w w:val="95"/>
        </w:rPr>
        <w:t>止、</w:t>
      </w:r>
      <w:r>
        <w:rPr>
          <w:w w:val="95"/>
        </w:rPr>
        <w:t>屆期</w:t>
      </w:r>
      <w:r>
        <w:rPr>
          <w:spacing w:val="1"/>
          <w:w w:val="95"/>
        </w:rPr>
        <w:t>或</w:t>
      </w:r>
      <w:r>
        <w:rPr>
          <w:w w:val="95"/>
        </w:rPr>
        <w:t>解除後</w:t>
      </w:r>
      <w:r>
        <w:rPr>
          <w:spacing w:val="1"/>
          <w:w w:val="95"/>
        </w:rPr>
        <w:t>一</w:t>
      </w:r>
      <w:r>
        <w:rPr>
          <w:w w:val="95"/>
        </w:rPr>
        <w:t>個月</w:t>
      </w:r>
      <w:r>
        <w:rPr>
          <w:spacing w:val="1"/>
          <w:w w:val="95"/>
        </w:rPr>
        <w:t>內</w:t>
      </w:r>
      <w:r>
        <w:rPr>
          <w:w w:val="95"/>
        </w:rPr>
        <w:t>應繳回</w:t>
      </w:r>
      <w:r>
        <w:rPr>
          <w:w w:val="99"/>
        </w:rPr>
        <w:t xml:space="preserve"> </w:t>
      </w:r>
      <w:r>
        <w:rPr>
          <w:w w:val="95"/>
        </w:rPr>
        <w:t>或銷毀</w:t>
      </w:r>
      <w:r>
        <w:rPr>
          <w:spacing w:val="1"/>
          <w:w w:val="95"/>
        </w:rPr>
        <w:t>由</w:t>
      </w:r>
      <w:r>
        <w:rPr>
          <w:w w:val="95"/>
        </w:rPr>
        <w:t>甲方</w:t>
      </w:r>
      <w:r>
        <w:rPr>
          <w:spacing w:val="1"/>
          <w:w w:val="95"/>
        </w:rPr>
        <w:t>取</w:t>
      </w:r>
      <w:r>
        <w:rPr>
          <w:w w:val="95"/>
        </w:rPr>
        <w:t>得之技</w:t>
      </w:r>
      <w:r>
        <w:rPr>
          <w:spacing w:val="1"/>
          <w:w w:val="95"/>
        </w:rPr>
        <w:t>術</w:t>
      </w:r>
      <w:r>
        <w:rPr>
          <w:w w:val="95"/>
        </w:rPr>
        <w:t>資</w:t>
      </w:r>
      <w:r>
        <w:rPr>
          <w:spacing w:val="-68"/>
          <w:w w:val="95"/>
        </w:rPr>
        <w:t>料</w:t>
      </w:r>
      <w:r>
        <w:rPr>
          <w:spacing w:val="-71"/>
          <w:w w:val="95"/>
        </w:rPr>
        <w:t>；</w:t>
      </w:r>
      <w:r>
        <w:rPr>
          <w:spacing w:val="1"/>
          <w:w w:val="95"/>
        </w:rPr>
        <w:t>如</w:t>
      </w:r>
      <w:r>
        <w:rPr>
          <w:w w:val="95"/>
        </w:rPr>
        <w:t>乙方選</w:t>
      </w:r>
      <w:r>
        <w:rPr>
          <w:spacing w:val="1"/>
          <w:w w:val="95"/>
        </w:rPr>
        <w:t>擇</w:t>
      </w:r>
      <w:r>
        <w:rPr>
          <w:w w:val="95"/>
        </w:rPr>
        <w:t>銷毀技</w:t>
      </w:r>
      <w:r>
        <w:rPr>
          <w:w w:val="99"/>
        </w:rPr>
        <w:t xml:space="preserve"> </w:t>
      </w:r>
      <w:r>
        <w:rPr>
          <w:w w:val="95"/>
        </w:rPr>
        <w:t>術資料</w:t>
      </w:r>
      <w:r>
        <w:rPr>
          <w:spacing w:val="-33"/>
          <w:w w:val="95"/>
        </w:rPr>
        <w:t>者</w:t>
      </w:r>
      <w:r>
        <w:rPr>
          <w:spacing w:val="-36"/>
          <w:w w:val="95"/>
        </w:rPr>
        <w:t>，</w:t>
      </w:r>
      <w:r>
        <w:rPr>
          <w:spacing w:val="1"/>
          <w:w w:val="95"/>
        </w:rPr>
        <w:t>則應</w:t>
      </w:r>
      <w:r>
        <w:rPr>
          <w:w w:val="95"/>
        </w:rPr>
        <w:t>提示銷</w:t>
      </w:r>
      <w:r>
        <w:rPr>
          <w:spacing w:val="1"/>
          <w:w w:val="95"/>
        </w:rPr>
        <w:t>毀</w:t>
      </w:r>
      <w:r>
        <w:rPr>
          <w:w w:val="95"/>
        </w:rPr>
        <w:t>證明</w:t>
      </w:r>
      <w:r>
        <w:rPr>
          <w:spacing w:val="1"/>
          <w:w w:val="95"/>
        </w:rPr>
        <w:t>或</w:t>
      </w:r>
      <w:r>
        <w:rPr>
          <w:w w:val="95"/>
        </w:rPr>
        <w:t>切結書</w:t>
      </w:r>
      <w:r>
        <w:rPr>
          <w:spacing w:val="2"/>
          <w:w w:val="95"/>
        </w:rPr>
        <w:t>面</w:t>
      </w:r>
      <w:r>
        <w:rPr>
          <w:spacing w:val="1"/>
          <w:w w:val="95"/>
        </w:rPr>
        <w:t>予甲</w:t>
      </w:r>
      <w:r>
        <w:rPr>
          <w:spacing w:val="3"/>
          <w:w w:val="95"/>
        </w:rPr>
        <w:t>方</w:t>
      </w:r>
      <w:r>
        <w:rPr>
          <w:w w:val="95"/>
        </w:rPr>
        <w:t>。</w:t>
      </w:r>
      <w:r>
        <w:rPr>
          <w:w w:val="99"/>
        </w:rPr>
        <w:t xml:space="preserve"> </w:t>
      </w:r>
      <w:r>
        <w:rPr>
          <w:spacing w:val="-5"/>
          <w:w w:val="95"/>
        </w:rPr>
        <w:t>二、乙方於本契約終止、屆期或解除後，不得自行或委</w:t>
      </w:r>
      <w:r>
        <w:rPr>
          <w:w w:val="99"/>
        </w:rPr>
        <w:t xml:space="preserve"> </w:t>
      </w:r>
      <w:r>
        <w:rPr>
          <w:spacing w:val="-6"/>
          <w:w w:val="95"/>
        </w:rPr>
        <w:t>託他人生產、繁殖、製造或銷售本產品。但乙方有</w:t>
      </w:r>
      <w:r>
        <w:rPr>
          <w:spacing w:val="27"/>
          <w:w w:val="99"/>
        </w:rPr>
        <w:t xml:space="preserve"> </w:t>
      </w:r>
      <w:r>
        <w:rPr>
          <w:w w:val="95"/>
        </w:rPr>
        <w:t>書面具</w:t>
      </w:r>
      <w:r>
        <w:rPr>
          <w:spacing w:val="1"/>
          <w:w w:val="95"/>
        </w:rPr>
        <w:t>體</w:t>
      </w:r>
      <w:r>
        <w:rPr>
          <w:w w:val="95"/>
        </w:rPr>
        <w:t>事實</w:t>
      </w:r>
      <w:r>
        <w:rPr>
          <w:spacing w:val="1"/>
          <w:w w:val="95"/>
        </w:rPr>
        <w:t>足</w:t>
      </w:r>
      <w:r>
        <w:rPr>
          <w:w w:val="95"/>
        </w:rPr>
        <w:t>證本產</w:t>
      </w:r>
      <w:r>
        <w:rPr>
          <w:spacing w:val="1"/>
          <w:w w:val="95"/>
        </w:rPr>
        <w:t>品</w:t>
      </w:r>
      <w:r>
        <w:rPr>
          <w:w w:val="95"/>
        </w:rPr>
        <w:t>係於</w:t>
      </w:r>
      <w:r>
        <w:rPr>
          <w:spacing w:val="1"/>
          <w:w w:val="95"/>
        </w:rPr>
        <w:t>本</w:t>
      </w:r>
      <w:r>
        <w:rPr>
          <w:w w:val="95"/>
        </w:rPr>
        <w:t>契約</w:t>
      </w:r>
      <w:r>
        <w:rPr>
          <w:spacing w:val="-68"/>
          <w:w w:val="95"/>
        </w:rPr>
        <w:t>止</w:t>
      </w:r>
      <w:r>
        <w:rPr>
          <w:spacing w:val="-71"/>
          <w:w w:val="95"/>
        </w:rPr>
        <w:t>、</w:t>
      </w:r>
      <w:r>
        <w:rPr>
          <w:w w:val="95"/>
        </w:rPr>
        <w:t>屆</w:t>
      </w:r>
      <w:r>
        <w:rPr>
          <w:spacing w:val="1"/>
          <w:w w:val="95"/>
        </w:rPr>
        <w:t>期</w:t>
      </w:r>
      <w:r>
        <w:rPr>
          <w:w w:val="95"/>
        </w:rPr>
        <w:t>或解</w:t>
      </w:r>
      <w:r>
        <w:rPr>
          <w:w w:val="99"/>
        </w:rPr>
        <w:t xml:space="preserve"> </w:t>
      </w:r>
      <w:r>
        <w:rPr>
          <w:w w:val="95"/>
        </w:rPr>
        <w:t>除前所</w:t>
      </w:r>
      <w:r>
        <w:rPr>
          <w:spacing w:val="1"/>
          <w:w w:val="95"/>
        </w:rPr>
        <w:t>生</w:t>
      </w:r>
      <w:r>
        <w:rPr>
          <w:spacing w:val="-36"/>
          <w:w w:val="95"/>
        </w:rPr>
        <w:t>產</w:t>
      </w:r>
      <w:r>
        <w:rPr>
          <w:spacing w:val="-33"/>
          <w:w w:val="95"/>
        </w:rPr>
        <w:t>、</w:t>
      </w:r>
      <w:r>
        <w:rPr>
          <w:spacing w:val="1"/>
          <w:w w:val="95"/>
        </w:rPr>
        <w:t>繁</w:t>
      </w:r>
      <w:r>
        <w:rPr>
          <w:w w:val="95"/>
        </w:rPr>
        <w:t>殖或製</w:t>
      </w:r>
      <w:r>
        <w:rPr>
          <w:spacing w:val="1"/>
          <w:w w:val="95"/>
        </w:rPr>
        <w:t>造</w:t>
      </w:r>
      <w:r>
        <w:rPr>
          <w:w w:val="95"/>
        </w:rPr>
        <w:t>完成</w:t>
      </w:r>
      <w:r>
        <w:rPr>
          <w:spacing w:val="-33"/>
          <w:w w:val="95"/>
        </w:rPr>
        <w:t>者</w:t>
      </w:r>
      <w:r>
        <w:rPr>
          <w:spacing w:val="-36"/>
          <w:w w:val="95"/>
        </w:rPr>
        <w:t>，</w:t>
      </w:r>
      <w:r>
        <w:rPr>
          <w:w w:val="95"/>
        </w:rPr>
        <w:t>乙</w:t>
      </w:r>
      <w:r>
        <w:rPr>
          <w:spacing w:val="1"/>
          <w:w w:val="95"/>
        </w:rPr>
        <w:t>方</w:t>
      </w:r>
      <w:r>
        <w:rPr>
          <w:w w:val="95"/>
        </w:rPr>
        <w:t>應於</w:t>
      </w:r>
      <w:r>
        <w:rPr>
          <w:spacing w:val="1"/>
          <w:w w:val="95"/>
        </w:rPr>
        <w:t>本契</w:t>
      </w:r>
      <w:r>
        <w:rPr>
          <w:w w:val="95"/>
        </w:rPr>
        <w:t>約</w:t>
      </w:r>
      <w:r>
        <w:rPr>
          <w:w w:val="99"/>
        </w:rPr>
        <w:t xml:space="preserve"> </w:t>
      </w:r>
      <w:r>
        <w:rPr>
          <w:w w:val="95"/>
        </w:rPr>
        <w:t>終</w:t>
      </w:r>
      <w:r>
        <w:rPr>
          <w:spacing w:val="-71"/>
          <w:w w:val="95"/>
        </w:rPr>
        <w:t>止</w:t>
      </w:r>
      <w:r>
        <w:rPr>
          <w:spacing w:val="-68"/>
          <w:w w:val="95"/>
        </w:rPr>
        <w:t>、</w:t>
      </w:r>
      <w:r>
        <w:rPr>
          <w:w w:val="95"/>
        </w:rPr>
        <w:t>屆期</w:t>
      </w:r>
      <w:r>
        <w:rPr>
          <w:spacing w:val="1"/>
          <w:w w:val="95"/>
        </w:rPr>
        <w:t>或</w:t>
      </w:r>
      <w:r>
        <w:rPr>
          <w:w w:val="95"/>
        </w:rPr>
        <w:t>解</w:t>
      </w:r>
      <w:r>
        <w:rPr>
          <w:spacing w:val="1"/>
          <w:w w:val="95"/>
        </w:rPr>
        <w:t>除</w:t>
      </w:r>
      <w:r>
        <w:rPr>
          <w:w w:val="95"/>
        </w:rPr>
        <w:t>前三十</w:t>
      </w:r>
      <w:r>
        <w:rPr>
          <w:spacing w:val="1"/>
          <w:w w:val="95"/>
        </w:rPr>
        <w:t>日</w:t>
      </w:r>
      <w:r>
        <w:rPr>
          <w:w w:val="95"/>
        </w:rPr>
        <w:t>內提</w:t>
      </w:r>
      <w:r>
        <w:rPr>
          <w:spacing w:val="1"/>
          <w:w w:val="95"/>
        </w:rPr>
        <w:t>示</w:t>
      </w:r>
      <w:r>
        <w:rPr>
          <w:w w:val="95"/>
        </w:rPr>
        <w:t>該書面</w:t>
      </w:r>
      <w:r>
        <w:rPr>
          <w:spacing w:val="1"/>
          <w:w w:val="95"/>
        </w:rPr>
        <w:t>事</w:t>
      </w:r>
      <w:r>
        <w:rPr>
          <w:w w:val="95"/>
        </w:rPr>
        <w:t>證或存</w:t>
      </w:r>
      <w:r>
        <w:rPr>
          <w:w w:val="99"/>
        </w:rPr>
        <w:t xml:space="preserve"> </w:t>
      </w:r>
      <w:r>
        <w:rPr>
          <w:w w:val="95"/>
        </w:rPr>
        <w:t>貨數量</w:t>
      </w:r>
      <w:r>
        <w:rPr>
          <w:spacing w:val="1"/>
          <w:w w:val="95"/>
        </w:rPr>
        <w:t>予</w:t>
      </w:r>
      <w:r>
        <w:rPr>
          <w:w w:val="95"/>
        </w:rPr>
        <w:t>甲</w:t>
      </w:r>
      <w:r>
        <w:rPr>
          <w:spacing w:val="-33"/>
          <w:w w:val="95"/>
        </w:rPr>
        <w:t>方，</w:t>
      </w:r>
      <w:r>
        <w:rPr>
          <w:w w:val="95"/>
        </w:rPr>
        <w:t>經甲方</w:t>
      </w:r>
      <w:r>
        <w:rPr>
          <w:spacing w:val="1"/>
          <w:w w:val="95"/>
        </w:rPr>
        <w:t>同</w:t>
      </w:r>
      <w:r>
        <w:rPr>
          <w:w w:val="95"/>
        </w:rPr>
        <w:t>意</w:t>
      </w:r>
      <w:r>
        <w:rPr>
          <w:spacing w:val="-33"/>
          <w:w w:val="95"/>
        </w:rPr>
        <w:t>後，</w:t>
      </w:r>
      <w:r>
        <w:rPr>
          <w:w w:val="95"/>
        </w:rPr>
        <w:t>本產品</w:t>
      </w:r>
      <w:r>
        <w:rPr>
          <w:spacing w:val="1"/>
          <w:w w:val="95"/>
        </w:rPr>
        <w:t>始</w:t>
      </w:r>
      <w:r>
        <w:rPr>
          <w:w w:val="95"/>
        </w:rPr>
        <w:t>得繼</w:t>
      </w:r>
      <w:r>
        <w:rPr>
          <w:spacing w:val="1"/>
          <w:w w:val="95"/>
        </w:rPr>
        <w:t>續</w:t>
      </w:r>
      <w:r>
        <w:rPr>
          <w:w w:val="95"/>
        </w:rPr>
        <w:t>銷</w:t>
      </w:r>
    </w:p>
    <w:p w:rsidR="002A6797" w:rsidRDefault="00BD03D3">
      <w:pPr>
        <w:pStyle w:val="a3"/>
        <w:spacing w:line="173" w:lineRule="auto"/>
        <w:ind w:left="2229" w:right="181"/>
        <w:jc w:val="both"/>
      </w:pPr>
      <w:r>
        <w:t>售</w:t>
      </w:r>
      <w:r>
        <w:rPr>
          <w:spacing w:val="-1"/>
        </w:rPr>
        <w:t xml:space="preserve"> </w:t>
      </w:r>
      <w:r>
        <w:rPr>
          <w:rFonts w:cs="Arial Unicode MS"/>
          <w:u w:val="single" w:color="000000"/>
        </w:rPr>
        <w:t>OO</w:t>
      </w:r>
      <w:r>
        <w:rPr>
          <w:rFonts w:cs="Arial Unicode MS"/>
          <w:spacing w:val="51"/>
          <w:u w:val="single" w:color="000000"/>
        </w:rPr>
        <w:t xml:space="preserve"> </w:t>
      </w:r>
      <w:r>
        <w:t>個月。並於銷售完</w:t>
      </w:r>
      <w:r>
        <w:rPr>
          <w:spacing w:val="1"/>
        </w:rPr>
        <w:t xml:space="preserve"> </w:t>
      </w:r>
      <w:r>
        <w:rPr>
          <w:rFonts w:cs="Arial Unicode MS"/>
          <w:spacing w:val="1"/>
          <w:u w:val="single" w:color="000000"/>
        </w:rPr>
        <w:t>OO</w:t>
      </w:r>
      <w:r>
        <w:rPr>
          <w:rFonts w:cs="Arial Unicode MS"/>
          <w:spacing w:val="-4"/>
          <w:u w:val="single" w:color="000000"/>
        </w:rPr>
        <w:t xml:space="preserve"> </w:t>
      </w:r>
      <w:r>
        <w:t>月後結算衍生利益</w:t>
      </w:r>
      <w:r>
        <w:rPr>
          <w:spacing w:val="29"/>
          <w:w w:val="99"/>
        </w:rPr>
        <w:t xml:space="preserve"> </w:t>
      </w:r>
      <w:r>
        <w:t>金。</w:t>
      </w:r>
    </w:p>
    <w:p w:rsidR="002A6797" w:rsidRDefault="00BD03D3">
      <w:pPr>
        <w:pStyle w:val="a3"/>
        <w:spacing w:line="173" w:lineRule="auto"/>
        <w:ind w:left="2229" w:right="180" w:hanging="653"/>
        <w:jc w:val="both"/>
      </w:pPr>
      <w:r>
        <w:rPr>
          <w:spacing w:val="-5"/>
          <w:w w:val="95"/>
        </w:rPr>
        <w:t>三、本契約第五條第一款、第六條第四款、第七條、第</w:t>
      </w:r>
      <w:r>
        <w:rPr>
          <w:spacing w:val="22"/>
          <w:w w:val="99"/>
        </w:rPr>
        <w:t xml:space="preserve"> </w:t>
      </w:r>
      <w:r>
        <w:rPr>
          <w:w w:val="95"/>
        </w:rPr>
        <w:t>八條及</w:t>
      </w:r>
      <w:r>
        <w:rPr>
          <w:spacing w:val="1"/>
          <w:w w:val="95"/>
        </w:rPr>
        <w:t>第</w:t>
      </w:r>
      <w:r>
        <w:rPr>
          <w:w w:val="95"/>
        </w:rPr>
        <w:t>十五</w:t>
      </w:r>
      <w:r>
        <w:rPr>
          <w:spacing w:val="-33"/>
          <w:w w:val="95"/>
        </w:rPr>
        <w:t>條</w:t>
      </w:r>
      <w:r>
        <w:rPr>
          <w:spacing w:val="-36"/>
          <w:w w:val="95"/>
        </w:rPr>
        <w:t>，</w:t>
      </w:r>
      <w:r>
        <w:rPr>
          <w:w w:val="95"/>
        </w:rPr>
        <w:t>不</w:t>
      </w:r>
      <w:r>
        <w:rPr>
          <w:spacing w:val="1"/>
          <w:w w:val="95"/>
        </w:rPr>
        <w:t>因</w:t>
      </w:r>
      <w:r>
        <w:rPr>
          <w:w w:val="95"/>
        </w:rPr>
        <w:t>本契</w:t>
      </w:r>
      <w:r>
        <w:rPr>
          <w:spacing w:val="1"/>
          <w:w w:val="95"/>
        </w:rPr>
        <w:t>約終</w:t>
      </w:r>
      <w:r>
        <w:rPr>
          <w:spacing w:val="-36"/>
          <w:w w:val="95"/>
        </w:rPr>
        <w:t>止、</w:t>
      </w:r>
      <w:r>
        <w:rPr>
          <w:spacing w:val="1"/>
          <w:w w:val="95"/>
        </w:rPr>
        <w:t>屆</w:t>
      </w:r>
      <w:r>
        <w:rPr>
          <w:w w:val="95"/>
        </w:rPr>
        <w:t>期或</w:t>
      </w:r>
      <w:r>
        <w:rPr>
          <w:spacing w:val="1"/>
          <w:w w:val="95"/>
        </w:rPr>
        <w:t>解除</w:t>
      </w:r>
      <w:r>
        <w:rPr>
          <w:w w:val="95"/>
        </w:rPr>
        <w:t>而</w:t>
      </w:r>
      <w:r>
        <w:rPr>
          <w:w w:val="99"/>
        </w:rPr>
        <w:t xml:space="preserve"> </w:t>
      </w:r>
      <w:r>
        <w:t>失效。</w:t>
      </w:r>
    </w:p>
    <w:p w:rsidR="002A6797" w:rsidRDefault="00BD03D3">
      <w:pPr>
        <w:pStyle w:val="a3"/>
        <w:spacing w:before="48" w:line="478" w:lineRule="exact"/>
      </w:pPr>
      <w:r>
        <w:t>第十二條</w:t>
      </w:r>
      <w:r>
        <w:rPr>
          <w:spacing w:val="45"/>
        </w:rPr>
        <w:t xml:space="preserve"> </w:t>
      </w:r>
      <w:r>
        <w:rPr>
          <w:spacing w:val="2"/>
        </w:rPr>
        <w:t>契</w:t>
      </w:r>
      <w:r>
        <w:t>約</w:t>
      </w:r>
      <w:r>
        <w:rPr>
          <w:spacing w:val="2"/>
        </w:rPr>
        <w:t>修</w:t>
      </w:r>
      <w:r>
        <w:t>改</w:t>
      </w:r>
    </w:p>
    <w:p w:rsidR="002A6797" w:rsidRDefault="00BD03D3">
      <w:pPr>
        <w:pStyle w:val="a3"/>
        <w:spacing w:before="53" w:line="173" w:lineRule="auto"/>
        <w:ind w:left="1540" w:right="106"/>
        <w:jc w:val="both"/>
      </w:pPr>
      <w:r>
        <w:t>本契約</w:t>
      </w:r>
      <w:r>
        <w:rPr>
          <w:spacing w:val="2"/>
        </w:rPr>
        <w:t>得</w:t>
      </w:r>
      <w:r>
        <w:t>經雙</w:t>
      </w:r>
      <w:r>
        <w:rPr>
          <w:spacing w:val="2"/>
        </w:rPr>
        <w:t>方</w:t>
      </w:r>
      <w:r>
        <w:t>同意以</w:t>
      </w:r>
      <w:r>
        <w:rPr>
          <w:spacing w:val="2"/>
        </w:rPr>
        <w:t>書</w:t>
      </w:r>
      <w:r>
        <w:t>面修</w:t>
      </w:r>
      <w:r>
        <w:rPr>
          <w:spacing w:val="2"/>
        </w:rPr>
        <w:t>改</w:t>
      </w:r>
      <w:r>
        <w:t>增</w:t>
      </w:r>
      <w:r>
        <w:rPr>
          <w:spacing w:val="-47"/>
        </w:rPr>
        <w:t>訂</w:t>
      </w:r>
      <w:r>
        <w:rPr>
          <w:spacing w:val="-49"/>
        </w:rPr>
        <w:t>，</w:t>
      </w:r>
      <w:r>
        <w:rPr>
          <w:spacing w:val="2"/>
        </w:rPr>
        <w:t>並</w:t>
      </w:r>
      <w:r>
        <w:t>應將</w:t>
      </w:r>
      <w:r>
        <w:rPr>
          <w:spacing w:val="2"/>
        </w:rPr>
        <w:t>經</w:t>
      </w:r>
      <w:r>
        <w:t>雙方簽</w:t>
      </w:r>
      <w:r>
        <w:rPr>
          <w:w w:val="99"/>
        </w:rPr>
        <w:t xml:space="preserve"> </w:t>
      </w:r>
      <w:r>
        <w:rPr>
          <w:spacing w:val="-1"/>
          <w:w w:val="95"/>
        </w:rPr>
        <w:t>署之書面文件附於本契約之後，作為本契約之一部分，</w:t>
      </w:r>
      <w:r>
        <w:rPr>
          <w:spacing w:val="32"/>
          <w:w w:val="99"/>
        </w:rPr>
        <w:t xml:space="preserve"> </w:t>
      </w:r>
      <w:r>
        <w:rPr>
          <w:spacing w:val="-1"/>
          <w:w w:val="95"/>
        </w:rPr>
        <w:t>其增補協議內容補充或取代與本契約相衝突之原條文。</w:t>
      </w:r>
    </w:p>
    <w:p w:rsidR="002A6797" w:rsidRDefault="00BD03D3">
      <w:pPr>
        <w:pStyle w:val="a3"/>
        <w:spacing w:before="51" w:line="478" w:lineRule="exact"/>
      </w:pPr>
      <w:r>
        <w:t>第十三條</w:t>
      </w:r>
      <w:r>
        <w:rPr>
          <w:spacing w:val="45"/>
        </w:rPr>
        <w:t xml:space="preserve"> </w:t>
      </w:r>
      <w:r>
        <w:rPr>
          <w:spacing w:val="2"/>
        </w:rPr>
        <w:t>合</w:t>
      </w:r>
      <w:r>
        <w:t>意</w:t>
      </w:r>
      <w:r>
        <w:rPr>
          <w:spacing w:val="2"/>
        </w:rPr>
        <w:t>管</w:t>
      </w:r>
      <w:r>
        <w:t>轄</w:t>
      </w:r>
    </w:p>
    <w:p w:rsidR="002A6797" w:rsidRDefault="00BD03D3">
      <w:pPr>
        <w:pStyle w:val="a3"/>
        <w:spacing w:before="53" w:line="173" w:lineRule="auto"/>
        <w:ind w:left="2229" w:right="180" w:hanging="653"/>
        <w:jc w:val="both"/>
      </w:pPr>
      <w:r>
        <w:rPr>
          <w:spacing w:val="3"/>
          <w:w w:val="95"/>
        </w:rPr>
        <w:t>一、本契約應依中華民國臺灣之法律予以解釋及規範</w:t>
      </w:r>
      <w:r>
        <w:rPr>
          <w:rFonts w:cs="Arial Unicode MS"/>
          <w:spacing w:val="3"/>
          <w:w w:val="95"/>
        </w:rPr>
        <w:t>;</w:t>
      </w:r>
      <w:r>
        <w:rPr>
          <w:rFonts w:cs="Arial Unicode MS"/>
          <w:spacing w:val="28"/>
          <w:w w:val="99"/>
        </w:rPr>
        <w:t xml:space="preserve"> </w:t>
      </w:r>
      <w:r>
        <w:rPr>
          <w:w w:val="95"/>
        </w:rPr>
        <w:t>對於本</w:t>
      </w:r>
      <w:r>
        <w:rPr>
          <w:spacing w:val="1"/>
          <w:w w:val="95"/>
        </w:rPr>
        <w:t>契</w:t>
      </w:r>
      <w:r>
        <w:rPr>
          <w:w w:val="95"/>
        </w:rPr>
        <w:t>約或</w:t>
      </w:r>
      <w:r>
        <w:rPr>
          <w:spacing w:val="1"/>
          <w:w w:val="95"/>
        </w:rPr>
        <w:t>因</w:t>
      </w:r>
      <w:r>
        <w:rPr>
          <w:w w:val="95"/>
        </w:rPr>
        <w:t>本契約</w:t>
      </w:r>
      <w:r>
        <w:rPr>
          <w:spacing w:val="1"/>
          <w:w w:val="95"/>
        </w:rPr>
        <w:t>而</w:t>
      </w:r>
      <w:r>
        <w:rPr>
          <w:w w:val="95"/>
        </w:rPr>
        <w:t>引起</w:t>
      </w:r>
      <w:r>
        <w:rPr>
          <w:spacing w:val="1"/>
          <w:w w:val="95"/>
        </w:rPr>
        <w:t>之</w:t>
      </w:r>
      <w:r>
        <w:rPr>
          <w:w w:val="95"/>
        </w:rPr>
        <w:t>疑義或</w:t>
      </w:r>
      <w:r>
        <w:rPr>
          <w:spacing w:val="1"/>
          <w:w w:val="95"/>
        </w:rPr>
        <w:t>糾</w:t>
      </w:r>
      <w:r>
        <w:rPr>
          <w:spacing w:val="-71"/>
          <w:w w:val="95"/>
        </w:rPr>
        <w:t>紛</w:t>
      </w:r>
      <w:r>
        <w:rPr>
          <w:spacing w:val="-68"/>
          <w:w w:val="95"/>
        </w:rPr>
        <w:t>，</w:t>
      </w:r>
      <w:r>
        <w:rPr>
          <w:w w:val="95"/>
        </w:rPr>
        <w:t>雙方</w:t>
      </w:r>
      <w:r>
        <w:rPr>
          <w:w w:val="99"/>
        </w:rPr>
        <w:t xml:space="preserve"> </w:t>
      </w:r>
      <w:r>
        <w:t>同意依誠信原則解決之。</w:t>
      </w:r>
    </w:p>
    <w:p w:rsidR="002A6797" w:rsidRDefault="00BD03D3">
      <w:pPr>
        <w:pStyle w:val="a3"/>
        <w:spacing w:before="2" w:line="172" w:lineRule="auto"/>
        <w:ind w:left="2229" w:right="175" w:hanging="653"/>
        <w:jc w:val="both"/>
      </w:pPr>
      <w:r>
        <w:rPr>
          <w:spacing w:val="-38"/>
        </w:rPr>
        <w:t>二、</w:t>
      </w:r>
      <w:r>
        <w:t>本契約</w:t>
      </w:r>
      <w:r>
        <w:rPr>
          <w:spacing w:val="2"/>
        </w:rPr>
        <w:t>如有</w:t>
      </w:r>
      <w:r>
        <w:t>爭議糾</w:t>
      </w:r>
      <w:r>
        <w:rPr>
          <w:spacing w:val="-38"/>
        </w:rPr>
        <w:t>紛，</w:t>
      </w:r>
      <w:r>
        <w:rPr>
          <w:spacing w:val="2"/>
        </w:rPr>
        <w:t>雙方</w:t>
      </w:r>
      <w:r>
        <w:t>同意涉</w:t>
      </w:r>
      <w:r>
        <w:rPr>
          <w:spacing w:val="2"/>
        </w:rPr>
        <w:t>訟</w:t>
      </w:r>
      <w:r>
        <w:t>時以</w:t>
      </w:r>
      <w:r>
        <w:rPr>
          <w:spacing w:val="-32"/>
        </w:rPr>
        <w:t xml:space="preserve"> </w:t>
      </w:r>
      <w:r>
        <w:rPr>
          <w:rFonts w:cs="Arial Unicode MS"/>
          <w:spacing w:val="1"/>
          <w:u w:val="single" w:color="000000"/>
        </w:rPr>
        <w:t>O</w:t>
      </w:r>
      <w:r>
        <w:rPr>
          <w:rFonts w:cs="Arial Unicode MS"/>
          <w:u w:val="single" w:color="000000"/>
        </w:rPr>
        <w:t>O</w:t>
      </w:r>
      <w:r>
        <w:rPr>
          <w:rFonts w:cs="Arial Unicode MS"/>
          <w:spacing w:val="-37"/>
          <w:u w:val="single" w:color="000000"/>
        </w:rPr>
        <w:t xml:space="preserve"> </w:t>
      </w:r>
      <w:r>
        <w:rPr>
          <w:spacing w:val="2"/>
        </w:rPr>
        <w:t>地方</w:t>
      </w:r>
      <w:r>
        <w:rPr>
          <w:spacing w:val="2"/>
          <w:w w:val="99"/>
        </w:rPr>
        <w:t xml:space="preserve"> </w:t>
      </w:r>
      <w:r>
        <w:t>法院為第一審管轄法院。</w:t>
      </w:r>
    </w:p>
    <w:p w:rsidR="002A6797" w:rsidRDefault="002A6797">
      <w:pPr>
        <w:spacing w:line="172" w:lineRule="auto"/>
        <w:jc w:val="both"/>
        <w:sectPr w:rsidR="002A6797">
          <w:pgSz w:w="11910" w:h="16840"/>
          <w:pgMar w:top="1400" w:right="1260" w:bottom="1180" w:left="1340" w:header="0" w:footer="1000" w:gutter="0"/>
          <w:cols w:space="720"/>
        </w:sectPr>
      </w:pPr>
    </w:p>
    <w:p w:rsidR="002A6797" w:rsidRDefault="00BD03D3">
      <w:pPr>
        <w:pStyle w:val="a3"/>
        <w:spacing w:line="351" w:lineRule="exact"/>
      </w:pPr>
      <w:r>
        <w:rPr>
          <w:spacing w:val="-1"/>
        </w:rPr>
        <w:lastRenderedPageBreak/>
        <w:t>第十四條</w:t>
      </w:r>
      <w:r>
        <w:rPr>
          <w:spacing w:val="45"/>
        </w:rPr>
        <w:t xml:space="preserve"> </w:t>
      </w:r>
      <w:r>
        <w:rPr>
          <w:spacing w:val="1"/>
        </w:rPr>
        <w:t>聯絡方式</w:t>
      </w:r>
    </w:p>
    <w:p w:rsidR="002A6797" w:rsidRDefault="00BD03D3">
      <w:pPr>
        <w:pStyle w:val="a3"/>
        <w:spacing w:before="54" w:line="173" w:lineRule="auto"/>
        <w:ind w:left="2229" w:right="121" w:hanging="653"/>
        <w:jc w:val="both"/>
      </w:pPr>
      <w:r>
        <w:rPr>
          <w:spacing w:val="-63"/>
          <w:w w:val="95"/>
        </w:rPr>
        <w:t>一、</w:t>
      </w:r>
      <w:r>
        <w:rPr>
          <w:w w:val="95"/>
        </w:rPr>
        <w:t>本</w:t>
      </w:r>
      <w:r>
        <w:rPr>
          <w:spacing w:val="1"/>
          <w:w w:val="95"/>
        </w:rPr>
        <w:t>契</w:t>
      </w:r>
      <w:r>
        <w:rPr>
          <w:w w:val="95"/>
        </w:rPr>
        <w:t>約有</w:t>
      </w:r>
      <w:r>
        <w:rPr>
          <w:spacing w:val="1"/>
          <w:w w:val="95"/>
        </w:rPr>
        <w:t>關之</w:t>
      </w:r>
      <w:r>
        <w:rPr>
          <w:w w:val="95"/>
        </w:rPr>
        <w:t>通知或</w:t>
      </w:r>
      <w:r>
        <w:rPr>
          <w:spacing w:val="1"/>
          <w:w w:val="95"/>
        </w:rPr>
        <w:t>要</w:t>
      </w:r>
      <w:r>
        <w:rPr>
          <w:w w:val="95"/>
        </w:rPr>
        <w:t>求應</w:t>
      </w:r>
      <w:r>
        <w:rPr>
          <w:spacing w:val="1"/>
          <w:w w:val="95"/>
        </w:rPr>
        <w:t>以</w:t>
      </w:r>
      <w:r>
        <w:rPr>
          <w:w w:val="95"/>
        </w:rPr>
        <w:t>書面送</w:t>
      </w:r>
      <w:r>
        <w:rPr>
          <w:spacing w:val="1"/>
          <w:w w:val="95"/>
        </w:rPr>
        <w:t>達</w:t>
      </w:r>
      <w:r>
        <w:rPr>
          <w:w w:val="95"/>
        </w:rPr>
        <w:t>下列</w:t>
      </w:r>
      <w:r>
        <w:rPr>
          <w:spacing w:val="1"/>
          <w:w w:val="95"/>
        </w:rPr>
        <w:t>處</w:t>
      </w:r>
      <w:r>
        <w:rPr>
          <w:w w:val="95"/>
        </w:rPr>
        <w:t>所及</w:t>
      </w:r>
      <w:r>
        <w:rPr>
          <w:w w:val="99"/>
        </w:rPr>
        <w:t xml:space="preserve"> </w:t>
      </w:r>
      <w:r>
        <w:rPr>
          <w:spacing w:val="-2"/>
          <w:w w:val="95"/>
        </w:rPr>
        <w:t>人員</w:t>
      </w:r>
      <w:r>
        <w:rPr>
          <w:rFonts w:cs="Arial Unicode MS"/>
          <w:spacing w:val="-2"/>
          <w:w w:val="95"/>
        </w:rPr>
        <w:t>(</w:t>
      </w:r>
      <w:r>
        <w:rPr>
          <w:spacing w:val="-2"/>
          <w:w w:val="95"/>
        </w:rPr>
        <w:t>以下簡稱聯絡人</w:t>
      </w:r>
      <w:r>
        <w:rPr>
          <w:rFonts w:cs="Arial Unicode MS"/>
          <w:spacing w:val="-2"/>
          <w:w w:val="95"/>
        </w:rPr>
        <w:t>)</w:t>
      </w:r>
      <w:r>
        <w:rPr>
          <w:spacing w:val="-2"/>
          <w:w w:val="95"/>
        </w:rPr>
        <w:t>，經送達該聯絡人者，即視</w:t>
      </w:r>
      <w:r>
        <w:rPr>
          <w:spacing w:val="42"/>
          <w:w w:val="99"/>
        </w:rPr>
        <w:t xml:space="preserve"> </w:t>
      </w:r>
      <w:r>
        <w:t>為已送達該方當事人。</w:t>
      </w:r>
    </w:p>
    <w:p w:rsidR="002A6797" w:rsidRDefault="00BD03D3">
      <w:pPr>
        <w:pStyle w:val="a3"/>
        <w:spacing w:line="347" w:lineRule="exact"/>
        <w:ind w:left="2582"/>
      </w:pPr>
      <w:r>
        <w:t>甲方聯絡人姓名：</w:t>
      </w:r>
    </w:p>
    <w:p w:rsidR="002A6797" w:rsidRDefault="00BD03D3">
      <w:pPr>
        <w:pStyle w:val="a3"/>
        <w:spacing w:before="52" w:line="173" w:lineRule="auto"/>
        <w:ind w:left="4183" w:right="4107"/>
        <w:jc w:val="both"/>
      </w:pPr>
      <w:r>
        <w:rPr>
          <w:spacing w:val="-1"/>
          <w:w w:val="95"/>
        </w:rPr>
        <w:t>職稱：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電郵：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電話：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傳真：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地址：</w:t>
      </w:r>
    </w:p>
    <w:p w:rsidR="002A6797" w:rsidRDefault="00BD03D3">
      <w:pPr>
        <w:pStyle w:val="a3"/>
        <w:spacing w:line="348" w:lineRule="exact"/>
        <w:ind w:left="2582"/>
      </w:pPr>
      <w:r>
        <w:t>乙方聯絡人姓名：</w:t>
      </w:r>
    </w:p>
    <w:p w:rsidR="002A6797" w:rsidRDefault="00BD03D3">
      <w:pPr>
        <w:pStyle w:val="a3"/>
        <w:spacing w:before="52" w:line="173" w:lineRule="auto"/>
        <w:ind w:left="4183" w:right="4107"/>
        <w:jc w:val="both"/>
      </w:pPr>
      <w:r>
        <w:rPr>
          <w:spacing w:val="-1"/>
          <w:w w:val="95"/>
        </w:rPr>
        <w:t>職稱：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電郵：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電話：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傳真：</w:t>
      </w:r>
      <w:r>
        <w:rPr>
          <w:spacing w:val="20"/>
          <w:w w:val="99"/>
        </w:rPr>
        <w:t xml:space="preserve"> </w:t>
      </w:r>
      <w:r>
        <w:rPr>
          <w:spacing w:val="-1"/>
          <w:w w:val="95"/>
        </w:rPr>
        <w:t>地址：</w:t>
      </w:r>
    </w:p>
    <w:p w:rsidR="002A6797" w:rsidRDefault="00BD03D3">
      <w:pPr>
        <w:pStyle w:val="a3"/>
        <w:spacing w:before="1" w:line="173" w:lineRule="auto"/>
        <w:ind w:left="2229" w:right="120" w:hanging="653"/>
        <w:jc w:val="both"/>
      </w:pPr>
      <w:r>
        <w:rPr>
          <w:spacing w:val="-31"/>
          <w:w w:val="95"/>
        </w:rPr>
        <w:t>二</w:t>
      </w:r>
      <w:r>
        <w:rPr>
          <w:spacing w:val="-33"/>
          <w:w w:val="95"/>
        </w:rPr>
        <w:t>、</w:t>
      </w:r>
      <w:r>
        <w:rPr>
          <w:w w:val="95"/>
        </w:rPr>
        <w:t>雙</w:t>
      </w:r>
      <w:r>
        <w:rPr>
          <w:spacing w:val="1"/>
          <w:w w:val="95"/>
        </w:rPr>
        <w:t>方</w:t>
      </w:r>
      <w:r>
        <w:rPr>
          <w:w w:val="95"/>
        </w:rPr>
        <w:t>聯絡</w:t>
      </w:r>
      <w:r>
        <w:rPr>
          <w:spacing w:val="1"/>
          <w:w w:val="95"/>
        </w:rPr>
        <w:t>人</w:t>
      </w:r>
      <w:r>
        <w:rPr>
          <w:w w:val="95"/>
        </w:rPr>
        <w:t>或聯絡</w:t>
      </w:r>
      <w:r>
        <w:rPr>
          <w:spacing w:val="1"/>
          <w:w w:val="95"/>
        </w:rPr>
        <w:t>資</w:t>
      </w:r>
      <w:r>
        <w:rPr>
          <w:w w:val="95"/>
        </w:rPr>
        <w:t>料有</w:t>
      </w:r>
      <w:r>
        <w:rPr>
          <w:spacing w:val="1"/>
          <w:w w:val="95"/>
        </w:rPr>
        <w:t>所</w:t>
      </w:r>
      <w:r>
        <w:rPr>
          <w:w w:val="95"/>
        </w:rPr>
        <w:t>更動</w:t>
      </w:r>
      <w:r>
        <w:rPr>
          <w:spacing w:val="-31"/>
          <w:w w:val="95"/>
        </w:rPr>
        <w:t>時，</w:t>
      </w:r>
      <w:r>
        <w:rPr>
          <w:w w:val="95"/>
        </w:rPr>
        <w:t>應以</w:t>
      </w:r>
      <w:r>
        <w:rPr>
          <w:spacing w:val="1"/>
          <w:w w:val="95"/>
        </w:rPr>
        <w:t>書</w:t>
      </w:r>
      <w:r>
        <w:rPr>
          <w:w w:val="95"/>
        </w:rPr>
        <w:t>面通知</w:t>
      </w:r>
      <w:r>
        <w:rPr>
          <w:w w:val="99"/>
        </w:rPr>
        <w:t xml:space="preserve"> </w:t>
      </w:r>
      <w:r>
        <w:rPr>
          <w:w w:val="95"/>
        </w:rPr>
        <w:t>另一</w:t>
      </w:r>
      <w:r>
        <w:rPr>
          <w:spacing w:val="-33"/>
          <w:w w:val="95"/>
        </w:rPr>
        <w:t>方</w:t>
      </w:r>
      <w:r>
        <w:rPr>
          <w:spacing w:val="-36"/>
          <w:w w:val="95"/>
        </w:rPr>
        <w:t>，</w:t>
      </w:r>
      <w:r>
        <w:rPr>
          <w:w w:val="95"/>
        </w:rPr>
        <w:t>並</w:t>
      </w:r>
      <w:r>
        <w:rPr>
          <w:spacing w:val="1"/>
          <w:w w:val="95"/>
        </w:rPr>
        <w:t>告知</w:t>
      </w:r>
      <w:r>
        <w:rPr>
          <w:w w:val="95"/>
        </w:rPr>
        <w:t>更新內</w:t>
      </w:r>
      <w:r>
        <w:rPr>
          <w:spacing w:val="-33"/>
          <w:w w:val="95"/>
        </w:rPr>
        <w:t>容</w:t>
      </w:r>
      <w:r>
        <w:rPr>
          <w:spacing w:val="-36"/>
          <w:w w:val="95"/>
        </w:rPr>
        <w:t>，</w:t>
      </w:r>
      <w:r>
        <w:rPr>
          <w:spacing w:val="1"/>
          <w:w w:val="95"/>
        </w:rPr>
        <w:t>自送</w:t>
      </w:r>
      <w:r>
        <w:rPr>
          <w:w w:val="95"/>
        </w:rPr>
        <w:t>達對方</w:t>
      </w:r>
      <w:r>
        <w:rPr>
          <w:spacing w:val="1"/>
          <w:w w:val="95"/>
        </w:rPr>
        <w:t>可</w:t>
      </w:r>
      <w:r>
        <w:rPr>
          <w:w w:val="95"/>
        </w:rPr>
        <w:t>支配</w:t>
      </w:r>
      <w:r>
        <w:rPr>
          <w:spacing w:val="1"/>
          <w:w w:val="95"/>
        </w:rPr>
        <w:t>之</w:t>
      </w:r>
      <w:r>
        <w:rPr>
          <w:w w:val="95"/>
        </w:rPr>
        <w:t>範</w:t>
      </w:r>
      <w:r>
        <w:rPr>
          <w:w w:val="99"/>
        </w:rPr>
        <w:t xml:space="preserve"> </w:t>
      </w:r>
      <w:r>
        <w:t>圍時生效。</w:t>
      </w:r>
    </w:p>
    <w:p w:rsidR="002A6797" w:rsidRDefault="00BD03D3">
      <w:pPr>
        <w:pStyle w:val="a3"/>
        <w:spacing w:before="51" w:line="476" w:lineRule="exact"/>
      </w:pPr>
      <w:r>
        <w:t>第十五條</w:t>
      </w:r>
      <w:r>
        <w:rPr>
          <w:spacing w:val="29"/>
        </w:rPr>
        <w:t xml:space="preserve"> </w:t>
      </w:r>
      <w:r>
        <w:t>限制使用與注意事項</w:t>
      </w:r>
    </w:p>
    <w:p w:rsidR="002A6797" w:rsidRDefault="00BD03D3">
      <w:pPr>
        <w:pStyle w:val="a3"/>
        <w:spacing w:before="52" w:line="173" w:lineRule="auto"/>
        <w:ind w:left="1540" w:right="119"/>
        <w:jc w:val="both"/>
      </w:pPr>
      <w:r>
        <w:rPr>
          <w:spacing w:val="8"/>
          <w:w w:val="95"/>
        </w:rPr>
        <w:t>在未獲得甲方之書面同意前，乙方不得在商業推廣時</w:t>
      </w:r>
      <w:r>
        <w:rPr>
          <w:spacing w:val="30"/>
          <w:w w:val="99"/>
        </w:rPr>
        <w:t xml:space="preserve"> </w:t>
      </w:r>
      <w:r>
        <w:rPr>
          <w:rFonts w:cs="Arial Unicode MS"/>
          <w:w w:val="95"/>
        </w:rPr>
        <w:t>(</w:t>
      </w:r>
      <w:r>
        <w:rPr>
          <w:w w:val="95"/>
        </w:rPr>
        <w:t>如推廣，產品投資說明等</w:t>
      </w:r>
      <w:r>
        <w:rPr>
          <w:rFonts w:cs="Arial Unicode MS"/>
          <w:w w:val="95"/>
        </w:rPr>
        <w:t>)</w:t>
      </w:r>
      <w:r>
        <w:rPr>
          <w:w w:val="95"/>
        </w:rPr>
        <w:t>利用甲方之員工、其所屬單</w:t>
      </w:r>
      <w:r>
        <w:rPr>
          <w:spacing w:val="23"/>
          <w:w w:val="99"/>
        </w:rPr>
        <w:t xml:space="preserve"> </w:t>
      </w:r>
      <w:r>
        <w:rPr>
          <w:w w:val="95"/>
        </w:rPr>
        <w:t>位之名稱，如所</w:t>
      </w:r>
      <w:r>
        <w:rPr>
          <w:rFonts w:cs="Arial Unicode MS"/>
          <w:w w:val="95"/>
        </w:rPr>
        <w:t>(</w:t>
      </w:r>
      <w:r>
        <w:rPr>
          <w:w w:val="95"/>
        </w:rPr>
        <w:t>場、中心</w:t>
      </w:r>
      <w:r>
        <w:rPr>
          <w:rFonts w:cs="Arial Unicode MS"/>
          <w:w w:val="95"/>
        </w:rPr>
        <w:t>)</w:t>
      </w:r>
      <w:r>
        <w:rPr>
          <w:w w:val="95"/>
        </w:rPr>
        <w:t>徽、商標或以其他任何方式</w:t>
      </w:r>
      <w:r>
        <w:rPr>
          <w:spacing w:val="22"/>
          <w:w w:val="99"/>
        </w:rPr>
        <w:t xml:space="preserve"> </w:t>
      </w:r>
      <w:r>
        <w:t>使大眾認知甲方與乙方具商業發展之關聯性。</w:t>
      </w:r>
    </w:p>
    <w:p w:rsidR="002A6797" w:rsidRDefault="00BD03D3">
      <w:pPr>
        <w:pStyle w:val="a3"/>
        <w:spacing w:before="50" w:line="478" w:lineRule="exact"/>
      </w:pPr>
      <w:r>
        <w:t>第十六條</w:t>
      </w:r>
      <w:r>
        <w:rPr>
          <w:spacing w:val="45"/>
        </w:rPr>
        <w:t xml:space="preserve"> </w:t>
      </w:r>
      <w:r>
        <w:rPr>
          <w:spacing w:val="2"/>
        </w:rPr>
        <w:t>完</w:t>
      </w:r>
      <w:r>
        <w:t>整</w:t>
      </w:r>
      <w:r>
        <w:rPr>
          <w:spacing w:val="2"/>
        </w:rPr>
        <w:t>合</w:t>
      </w:r>
      <w:r>
        <w:t>意</w:t>
      </w:r>
    </w:p>
    <w:p w:rsidR="002A6797" w:rsidRDefault="00BD03D3">
      <w:pPr>
        <w:pStyle w:val="a3"/>
        <w:spacing w:before="53" w:line="173" w:lineRule="auto"/>
        <w:ind w:left="2238" w:right="125" w:hanging="701"/>
        <w:jc w:val="both"/>
      </w:pPr>
      <w:r>
        <w:rPr>
          <w:spacing w:val="-4"/>
          <w:w w:val="95"/>
        </w:rPr>
        <w:t>一、本契約及其附件構成雙方對本案完整的合意。任何</w:t>
      </w:r>
      <w:r>
        <w:rPr>
          <w:spacing w:val="32"/>
          <w:w w:val="99"/>
        </w:rPr>
        <w:t xml:space="preserve"> </w:t>
      </w:r>
      <w:r>
        <w:rPr>
          <w:spacing w:val="7"/>
          <w:w w:val="95"/>
        </w:rPr>
        <w:t>於本契約生效前經雙方協議而未記載於本契約或</w:t>
      </w:r>
      <w:r>
        <w:rPr>
          <w:spacing w:val="24"/>
          <w:w w:val="99"/>
        </w:rPr>
        <w:t xml:space="preserve"> </w:t>
      </w:r>
      <w:r>
        <w:t>其附件之事項，對雙方皆無拘束力。</w:t>
      </w:r>
    </w:p>
    <w:p w:rsidR="002A6797" w:rsidRDefault="00BD03D3">
      <w:pPr>
        <w:pStyle w:val="a3"/>
        <w:spacing w:before="1" w:line="173" w:lineRule="auto"/>
        <w:ind w:left="2238" w:right="118" w:hanging="701"/>
        <w:jc w:val="both"/>
      </w:pPr>
      <w:r>
        <w:rPr>
          <w:spacing w:val="-5"/>
        </w:rPr>
        <w:t>二、本契約正本壹式叁份，副本壹式叁份，由甲方執正</w:t>
      </w:r>
      <w:r>
        <w:rPr>
          <w:spacing w:val="38"/>
          <w:w w:val="99"/>
        </w:rPr>
        <w:t xml:space="preserve"> </w:t>
      </w:r>
      <w:r>
        <w:rPr>
          <w:w w:val="95"/>
        </w:rPr>
        <w:t>本貳</w:t>
      </w:r>
      <w:r>
        <w:rPr>
          <w:spacing w:val="-38"/>
          <w:w w:val="95"/>
        </w:rPr>
        <w:t>份</w:t>
      </w:r>
      <w:r>
        <w:rPr>
          <w:spacing w:val="-36"/>
          <w:w w:val="95"/>
        </w:rPr>
        <w:t>，</w:t>
      </w:r>
      <w:r>
        <w:rPr>
          <w:w w:val="95"/>
        </w:rPr>
        <w:t>乙</w:t>
      </w:r>
      <w:r>
        <w:rPr>
          <w:spacing w:val="1"/>
          <w:w w:val="95"/>
        </w:rPr>
        <w:t>方執</w:t>
      </w:r>
      <w:r>
        <w:rPr>
          <w:w w:val="95"/>
        </w:rPr>
        <w:t>正本壹</w:t>
      </w:r>
      <w:r>
        <w:rPr>
          <w:spacing w:val="1"/>
          <w:w w:val="95"/>
        </w:rPr>
        <w:t>份</w:t>
      </w:r>
      <w:r>
        <w:rPr>
          <w:w w:val="95"/>
        </w:rPr>
        <w:t>為</w:t>
      </w:r>
      <w:r>
        <w:rPr>
          <w:spacing w:val="-36"/>
          <w:w w:val="95"/>
        </w:rPr>
        <w:t>憑，</w:t>
      </w:r>
      <w:r>
        <w:rPr>
          <w:w w:val="95"/>
        </w:rPr>
        <w:t>副本由</w:t>
      </w:r>
      <w:r>
        <w:rPr>
          <w:spacing w:val="1"/>
          <w:w w:val="95"/>
        </w:rPr>
        <w:t>甲</w:t>
      </w:r>
      <w:r>
        <w:rPr>
          <w:w w:val="95"/>
        </w:rPr>
        <w:t>方執</w:t>
      </w:r>
      <w:r>
        <w:rPr>
          <w:spacing w:val="3"/>
          <w:w w:val="95"/>
        </w:rPr>
        <w:t>存</w:t>
      </w:r>
      <w:r>
        <w:rPr>
          <w:w w:val="95"/>
        </w:rPr>
        <w:t>叁</w:t>
      </w:r>
      <w:r>
        <w:rPr>
          <w:w w:val="99"/>
        </w:rPr>
        <w:t xml:space="preserve"> </w:t>
      </w:r>
      <w:r>
        <w:t>份。</w:t>
      </w:r>
    </w:p>
    <w:p w:rsidR="002A6797" w:rsidRDefault="002A6797">
      <w:pPr>
        <w:spacing w:line="173" w:lineRule="auto"/>
        <w:jc w:val="both"/>
        <w:sectPr w:rsidR="002A6797">
          <w:pgSz w:w="11910" w:h="16840"/>
          <w:pgMar w:top="1400" w:right="1320" w:bottom="1180" w:left="1340" w:header="0" w:footer="1000" w:gutter="0"/>
          <w:cols w:space="720"/>
        </w:sectPr>
      </w:pPr>
    </w:p>
    <w:p w:rsidR="002A6797" w:rsidRDefault="00BD03D3">
      <w:pPr>
        <w:pStyle w:val="a3"/>
        <w:spacing w:line="428" w:lineRule="exact"/>
      </w:pPr>
      <w:r>
        <w:lastRenderedPageBreak/>
        <w:t>立契約書人</w:t>
      </w:r>
    </w:p>
    <w:p w:rsidR="002A6797" w:rsidRDefault="002A6797">
      <w:pPr>
        <w:spacing w:before="4" w:line="230" w:lineRule="exact"/>
        <w:rPr>
          <w:sz w:val="23"/>
          <w:szCs w:val="23"/>
        </w:rPr>
      </w:pPr>
    </w:p>
    <w:p w:rsidR="002A6797" w:rsidRDefault="002A6797">
      <w:pPr>
        <w:spacing w:line="320" w:lineRule="exact"/>
        <w:rPr>
          <w:sz w:val="32"/>
          <w:szCs w:val="32"/>
        </w:rPr>
      </w:pPr>
    </w:p>
    <w:p w:rsidR="002A6797" w:rsidRDefault="00BD03D3">
      <w:pPr>
        <w:pStyle w:val="a3"/>
        <w:tabs>
          <w:tab w:val="left" w:pos="7003"/>
        </w:tabs>
        <w:spacing w:line="173" w:lineRule="auto"/>
        <w:ind w:left="1079" w:right="887" w:hanging="980"/>
        <w:rPr>
          <w:rFonts w:cs="Arial Unicode MS"/>
        </w:rPr>
      </w:pPr>
      <w:r>
        <w:t>甲方：行政院農業委員會</w:t>
      </w:r>
      <w:r>
        <w:rPr>
          <w:spacing w:val="-29"/>
        </w:rPr>
        <w:t xml:space="preserve"> </w:t>
      </w:r>
      <w:r>
        <w:rPr>
          <w:rFonts w:cs="Arial Unicode MS"/>
        </w:rPr>
        <w:t>OOOOOOO</w:t>
      </w:r>
      <w:r>
        <w:rPr>
          <w:rFonts w:cs="Arial Unicode MS"/>
          <w:spacing w:val="33"/>
        </w:rPr>
        <w:t xml:space="preserve"> </w:t>
      </w:r>
      <w:r>
        <w:t>所</w:t>
      </w:r>
      <w:r>
        <w:rPr>
          <w:rFonts w:cs="Arial Unicode MS"/>
        </w:rPr>
        <w:t>(</w:t>
      </w:r>
      <w:r>
        <w:t>場、中心</w:t>
      </w:r>
      <w:r>
        <w:rPr>
          <w:rFonts w:cs="Arial Unicode MS"/>
        </w:rPr>
        <w:t>)</w:t>
      </w:r>
      <w:r>
        <w:rPr>
          <w:rFonts w:cs="Arial Unicode MS"/>
          <w:spacing w:val="-22"/>
        </w:rPr>
        <w:t xml:space="preserve"> </w:t>
      </w:r>
      <w:r>
        <w:rPr>
          <w:rFonts w:cs="Arial Unicode MS"/>
        </w:rPr>
        <w:t>(</w:t>
      </w:r>
      <w:r>
        <w:t>印信</w:t>
      </w:r>
      <w:r>
        <w:rPr>
          <w:rFonts w:cs="Arial Unicode MS"/>
        </w:rPr>
        <w:t>)</w:t>
      </w:r>
      <w:r>
        <w:rPr>
          <w:rFonts w:cs="Arial Unicode MS"/>
          <w:spacing w:val="30"/>
          <w:w w:val="99"/>
        </w:rPr>
        <w:t xml:space="preserve"> </w:t>
      </w:r>
      <w:r>
        <w:t>代表人：</w:t>
      </w:r>
      <w:r>
        <w:tab/>
      </w:r>
      <w:r>
        <w:rPr>
          <w:rFonts w:cs="Arial Unicode MS"/>
          <w:spacing w:val="-1"/>
        </w:rPr>
        <w:t>(</w:t>
      </w:r>
      <w:r>
        <w:rPr>
          <w:spacing w:val="-1"/>
        </w:rPr>
        <w:t>職章</w:t>
      </w:r>
      <w:r>
        <w:rPr>
          <w:rFonts w:cs="Arial Unicode MS"/>
          <w:spacing w:val="-1"/>
        </w:rPr>
        <w:t>)</w:t>
      </w:r>
    </w:p>
    <w:p w:rsidR="002A6797" w:rsidRDefault="00BD03D3">
      <w:pPr>
        <w:pStyle w:val="a3"/>
        <w:spacing w:before="1" w:line="173" w:lineRule="auto"/>
        <w:ind w:left="1079" w:right="7209"/>
        <w:jc w:val="both"/>
      </w:pPr>
      <w:r>
        <w:rPr>
          <w:w w:val="95"/>
        </w:rPr>
        <w:t>地址：</w:t>
      </w:r>
      <w:r>
        <w:rPr>
          <w:w w:val="99"/>
        </w:rPr>
        <w:t xml:space="preserve"> </w:t>
      </w:r>
      <w:r>
        <w:rPr>
          <w:w w:val="95"/>
        </w:rPr>
        <w:t>電話：</w:t>
      </w:r>
      <w:r>
        <w:rPr>
          <w:w w:val="99"/>
        </w:rPr>
        <w:t xml:space="preserve"> </w:t>
      </w:r>
      <w:r>
        <w:rPr>
          <w:w w:val="95"/>
        </w:rPr>
        <w:t>傳真：</w:t>
      </w:r>
    </w:p>
    <w:p w:rsidR="002A6797" w:rsidRDefault="002A6797">
      <w:pPr>
        <w:spacing w:before="2" w:line="360" w:lineRule="exact"/>
        <w:rPr>
          <w:sz w:val="36"/>
          <w:szCs w:val="36"/>
        </w:rPr>
      </w:pPr>
    </w:p>
    <w:p w:rsidR="002A6797" w:rsidRDefault="00BD03D3">
      <w:pPr>
        <w:pStyle w:val="a3"/>
        <w:tabs>
          <w:tab w:val="left" w:pos="6202"/>
          <w:tab w:val="left" w:pos="6734"/>
        </w:tabs>
        <w:spacing w:line="172" w:lineRule="auto"/>
        <w:ind w:left="1079" w:right="1661" w:hanging="980"/>
        <w:rPr>
          <w:rFonts w:cs="Arial Unicode MS"/>
        </w:rPr>
      </w:pPr>
      <w:r>
        <w:t>乙方：</w:t>
      </w:r>
      <w:r>
        <w:rPr>
          <w:rFonts w:cs="Arial Unicode MS"/>
        </w:rPr>
        <w:t>OOOOOOOO</w:t>
      </w:r>
      <w:r>
        <w:t>【公司名稱】</w:t>
      </w:r>
      <w:r>
        <w:tab/>
      </w:r>
      <w:r>
        <w:tab/>
      </w:r>
      <w:r>
        <w:rPr>
          <w:rFonts w:cs="Arial Unicode MS"/>
          <w:spacing w:val="-1"/>
          <w:w w:val="95"/>
        </w:rPr>
        <w:t>(</w:t>
      </w:r>
      <w:r>
        <w:rPr>
          <w:spacing w:val="-1"/>
          <w:w w:val="95"/>
        </w:rPr>
        <w:t>印信</w:t>
      </w:r>
      <w:r>
        <w:rPr>
          <w:rFonts w:cs="Arial Unicode MS"/>
          <w:spacing w:val="-1"/>
          <w:w w:val="95"/>
        </w:rPr>
        <w:t>)</w:t>
      </w:r>
      <w:r>
        <w:rPr>
          <w:rFonts w:cs="Arial Unicode MS"/>
          <w:spacing w:val="29"/>
          <w:w w:val="99"/>
        </w:rPr>
        <w:t xml:space="preserve"> </w:t>
      </w:r>
      <w:r>
        <w:t>代表人：</w:t>
      </w:r>
      <w:r>
        <w:tab/>
      </w:r>
      <w:r>
        <w:rPr>
          <w:rFonts w:cs="Arial Unicode MS"/>
          <w:spacing w:val="-1"/>
        </w:rPr>
        <w:t>(</w:t>
      </w:r>
      <w:r>
        <w:rPr>
          <w:spacing w:val="-1"/>
        </w:rPr>
        <w:t>簽章</w:t>
      </w:r>
      <w:r>
        <w:rPr>
          <w:rFonts w:cs="Arial Unicode MS"/>
          <w:spacing w:val="-1"/>
        </w:rPr>
        <w:t>)</w:t>
      </w:r>
    </w:p>
    <w:p w:rsidR="002A6797" w:rsidRDefault="00BD03D3">
      <w:pPr>
        <w:pStyle w:val="a3"/>
        <w:spacing w:line="173" w:lineRule="auto"/>
        <w:ind w:left="1079" w:right="6267"/>
      </w:pPr>
      <w:r>
        <w:t>地址：</w:t>
      </w:r>
      <w:r>
        <w:rPr>
          <w:w w:val="99"/>
        </w:rPr>
        <w:t xml:space="preserve"> </w:t>
      </w:r>
      <w:r>
        <w:t>電話：</w:t>
      </w:r>
      <w:r>
        <w:rPr>
          <w:w w:val="99"/>
        </w:rPr>
        <w:t xml:space="preserve"> </w:t>
      </w:r>
      <w:r>
        <w:t>傳真：</w:t>
      </w:r>
      <w:r>
        <w:rPr>
          <w:w w:val="99"/>
        </w:rPr>
        <w:t xml:space="preserve"> </w:t>
      </w:r>
      <w:r>
        <w:rPr>
          <w:w w:val="95"/>
        </w:rPr>
        <w:t>統一編號：</w:t>
      </w:r>
    </w:p>
    <w:p w:rsidR="002A6797" w:rsidRDefault="00BD03D3">
      <w:pPr>
        <w:pStyle w:val="a3"/>
        <w:tabs>
          <w:tab w:val="left" w:pos="5491"/>
        </w:tabs>
        <w:spacing w:before="2" w:line="172" w:lineRule="auto"/>
        <w:ind w:right="2477"/>
      </w:pPr>
      <w:r>
        <w:t>＊如被授權方為個人時：</w:t>
      </w:r>
      <w:r>
        <w:rPr>
          <w:spacing w:val="24"/>
          <w:w w:val="99"/>
        </w:rPr>
        <w:t xml:space="preserve"> </w:t>
      </w:r>
      <w:r>
        <w:t>乙方：</w:t>
      </w:r>
      <w:r>
        <w:rPr>
          <w:rFonts w:cs="Arial Unicode MS"/>
        </w:rPr>
        <w:t>oooooo</w:t>
      </w:r>
      <w:r>
        <w:t>【個人姓名】</w:t>
      </w:r>
      <w:r>
        <w:tab/>
      </w:r>
      <w:r>
        <w:rPr>
          <w:w w:val="95"/>
        </w:rPr>
        <w:t>（簽章）</w:t>
      </w:r>
    </w:p>
    <w:p w:rsidR="002A6797" w:rsidRDefault="00BD03D3">
      <w:pPr>
        <w:pStyle w:val="a3"/>
        <w:spacing w:line="173" w:lineRule="auto"/>
        <w:ind w:left="1079" w:right="4188"/>
      </w:pPr>
      <w:r>
        <w:rPr>
          <w:w w:val="95"/>
        </w:rPr>
        <w:t>國民身分證統一編號：</w:t>
      </w:r>
      <w:r>
        <w:rPr>
          <w:spacing w:val="24"/>
          <w:w w:val="99"/>
        </w:rPr>
        <w:t xml:space="preserve"> </w:t>
      </w:r>
      <w:r>
        <w:t>住址：</w:t>
      </w:r>
    </w:p>
    <w:p w:rsidR="002A6797" w:rsidRDefault="00BD03D3">
      <w:pPr>
        <w:pStyle w:val="a3"/>
        <w:spacing w:line="173" w:lineRule="auto"/>
        <w:ind w:left="1079" w:right="6364"/>
      </w:pPr>
      <w:r>
        <w:rPr>
          <w:w w:val="95"/>
        </w:rPr>
        <w:t>電話：</w:t>
      </w:r>
      <w:r>
        <w:rPr>
          <w:w w:val="99"/>
        </w:rPr>
        <w:t xml:space="preserve"> </w:t>
      </w:r>
      <w:r>
        <w:rPr>
          <w:w w:val="95"/>
        </w:rPr>
        <w:t>傳真：</w:t>
      </w:r>
    </w:p>
    <w:p w:rsidR="002A6797" w:rsidRDefault="002A6797">
      <w:pPr>
        <w:spacing w:line="320" w:lineRule="exact"/>
        <w:rPr>
          <w:sz w:val="32"/>
          <w:szCs w:val="32"/>
        </w:rPr>
      </w:pPr>
    </w:p>
    <w:p w:rsidR="002A6797" w:rsidRDefault="002A6797">
      <w:pPr>
        <w:spacing w:line="320" w:lineRule="exact"/>
        <w:rPr>
          <w:sz w:val="32"/>
          <w:szCs w:val="32"/>
        </w:rPr>
      </w:pPr>
    </w:p>
    <w:p w:rsidR="002A6797" w:rsidRDefault="002A6797">
      <w:pPr>
        <w:spacing w:before="10" w:line="420" w:lineRule="exact"/>
        <w:rPr>
          <w:sz w:val="42"/>
          <w:szCs w:val="42"/>
        </w:rPr>
      </w:pPr>
    </w:p>
    <w:p w:rsidR="002A6797" w:rsidRDefault="00BD03D3">
      <w:pPr>
        <w:pStyle w:val="a3"/>
        <w:tabs>
          <w:tab w:val="left" w:pos="1254"/>
          <w:tab w:val="left" w:pos="1895"/>
          <w:tab w:val="left" w:pos="2533"/>
          <w:tab w:val="left" w:pos="4454"/>
          <w:tab w:val="left" w:pos="6374"/>
          <w:tab w:val="left" w:pos="8297"/>
        </w:tabs>
        <w:ind w:left="614"/>
      </w:pPr>
      <w:r>
        <w:t>中</w:t>
      </w:r>
      <w:r>
        <w:tab/>
      </w:r>
      <w:r>
        <w:t>華</w:t>
      </w:r>
      <w:r>
        <w:tab/>
      </w:r>
      <w:r>
        <w:t>民</w:t>
      </w:r>
      <w:r>
        <w:tab/>
      </w:r>
      <w:r>
        <w:t>國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sectPr w:rsidR="002A6797" w:rsidSect="002A6797">
      <w:pgSz w:w="11910" w:h="16840"/>
      <w:pgMar w:top="1580" w:right="1320" w:bottom="1180" w:left="134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3D3" w:rsidRDefault="00BD03D3" w:rsidP="002A6797">
      <w:r>
        <w:separator/>
      </w:r>
    </w:p>
  </w:endnote>
  <w:endnote w:type="continuationSeparator" w:id="0">
    <w:p w:rsidR="00BD03D3" w:rsidRDefault="00BD03D3" w:rsidP="002A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797" w:rsidRDefault="002A6797">
    <w:pPr>
      <w:spacing w:line="14" w:lineRule="auto"/>
      <w:rPr>
        <w:sz w:val="20"/>
        <w:szCs w:val="20"/>
      </w:rPr>
    </w:pPr>
    <w:r w:rsidRPr="002A67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.4pt;margin-top:780.9pt;width:9pt;height:12pt;z-index:-251658752;mso-position-horizontal-relative:page;mso-position-vertical-relative:page" filled="f" stroked="f">
          <v:textbox inset="0,0,0,0">
            <w:txbxContent>
              <w:p w:rsidR="002A6797" w:rsidRDefault="002A6797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BD03D3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87ED7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3D3" w:rsidRDefault="00BD03D3" w:rsidP="002A6797">
      <w:r>
        <w:separator/>
      </w:r>
    </w:p>
  </w:footnote>
  <w:footnote w:type="continuationSeparator" w:id="0">
    <w:p w:rsidR="00BD03D3" w:rsidRDefault="00BD03D3" w:rsidP="002A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2A6797"/>
    <w:rsid w:val="002A6797"/>
    <w:rsid w:val="00587ED7"/>
    <w:rsid w:val="00BD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67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6797"/>
    <w:pPr>
      <w:ind w:left="100"/>
    </w:pPr>
    <w:rPr>
      <w:rFonts w:ascii="Arial Unicode MS" w:eastAsia="Arial Unicode MS" w:hAnsi="Arial Unicode MS"/>
      <w:sz w:val="32"/>
      <w:szCs w:val="32"/>
    </w:rPr>
  </w:style>
  <w:style w:type="paragraph" w:customStyle="1" w:styleId="Heading1">
    <w:name w:val="Heading 1"/>
    <w:basedOn w:val="a"/>
    <w:uiPriority w:val="1"/>
    <w:qFormat/>
    <w:rsid w:val="002A6797"/>
    <w:pPr>
      <w:ind w:left="1920"/>
      <w:outlineLvl w:val="1"/>
    </w:pPr>
    <w:rPr>
      <w:rFonts w:ascii="Arial Unicode MS" w:eastAsia="Arial Unicode MS" w:hAnsi="Arial Unicode MS"/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2A6797"/>
  </w:style>
  <w:style w:type="paragraph" w:customStyle="1" w:styleId="TableParagraph">
    <w:name w:val="Table Paragraph"/>
    <w:basedOn w:val="a"/>
    <w:uiPriority w:val="1"/>
    <w:qFormat/>
    <w:rsid w:val="002A6797"/>
  </w:style>
  <w:style w:type="paragraph" w:styleId="a5">
    <w:name w:val="header"/>
    <w:basedOn w:val="a"/>
    <w:link w:val="a6"/>
    <w:uiPriority w:val="99"/>
    <w:semiHidden/>
    <w:unhideWhenUsed/>
    <w:rsid w:val="00587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87ED7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87E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87ED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780</Words>
  <Characters>4452</Characters>
  <Application>Microsoft Office Word</Application>
  <DocSecurity>0</DocSecurity>
  <Lines>37</Lines>
  <Paragraphs>10</Paragraphs>
  <ScaleCrop>false</ScaleCrop>
  <Company>SYNNEX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TFRIN Morris</dc:creator>
  <cp:lastModifiedBy>user</cp:lastModifiedBy>
  <cp:revision>2</cp:revision>
  <dcterms:created xsi:type="dcterms:W3CDTF">2016-12-19T02:07:00Z</dcterms:created>
  <dcterms:modified xsi:type="dcterms:W3CDTF">2016-12-19T02:07:00Z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2015-09-11T00:00:00Z</vt:filetime>
  </property>
  <property fmtid="{D5CDD505-2E9C-101B-9397-08002B2CF9AE}" pid="3" name="LastSaved">
    <vt:filetime>2016-12-08T00:00:00Z</vt:filetime>
  </property>
</Properties>
</file>